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D1F00" w14:textId="207872F1" w:rsidR="00240EA6" w:rsidRDefault="00240EA6" w:rsidP="00240EA6">
      <w:pPr>
        <w:spacing w:after="0" w:line="240" w:lineRule="auto"/>
        <w:jc w:val="center"/>
        <w:rPr>
          <w:rFonts w:eastAsia="Times New Roman" w:cs="Calibri"/>
          <w:b/>
          <w:bCs/>
          <w:smallCaps/>
          <w:color w:val="000000"/>
          <w:lang w:eastAsia="en-GB"/>
        </w:rPr>
      </w:pPr>
      <w:r w:rsidRPr="00AD42E2">
        <w:rPr>
          <w:rFonts w:eastAsia="Times New Roman" w:cs="Calibri"/>
          <w:b/>
          <w:bCs/>
          <w:smallCaps/>
          <w:color w:val="000000"/>
          <w:lang w:eastAsia="en-GB"/>
        </w:rPr>
        <w:t>Programme 202</w:t>
      </w:r>
      <w:r w:rsidR="001C695D">
        <w:rPr>
          <w:rFonts w:eastAsia="Times New Roman" w:cs="Calibri"/>
          <w:b/>
          <w:bCs/>
          <w:smallCaps/>
          <w:color w:val="000000"/>
          <w:lang w:eastAsia="en-GB"/>
        </w:rPr>
        <w:t>4</w:t>
      </w:r>
    </w:p>
    <w:p w14:paraId="6F96848E" w14:textId="77777777" w:rsidR="00003FD0" w:rsidRDefault="00003FD0" w:rsidP="00240EA6">
      <w:pPr>
        <w:spacing w:after="0" w:line="240" w:lineRule="auto"/>
        <w:jc w:val="center"/>
        <w:rPr>
          <w:rFonts w:eastAsia="Times New Roman" w:cs="Calibri"/>
          <w:b/>
          <w:bCs/>
          <w:smallCaps/>
          <w:color w:val="000000"/>
          <w:lang w:eastAsia="en-GB"/>
        </w:rPr>
      </w:pPr>
    </w:p>
    <w:p w14:paraId="37AB37F7" w14:textId="77777777" w:rsidR="00240EA6" w:rsidRPr="00AD42E2" w:rsidRDefault="00240EA6" w:rsidP="00240EA6">
      <w:pPr>
        <w:spacing w:after="0" w:line="240" w:lineRule="auto"/>
        <w:jc w:val="center"/>
        <w:rPr>
          <w:rFonts w:eastAsia="Times New Roman" w:cs="Calibri"/>
          <w:lang w:eastAsia="en-GB"/>
        </w:rPr>
      </w:pPr>
    </w:p>
    <w:tbl>
      <w:tblPr>
        <w:tblW w:w="14871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3294"/>
        <w:gridCol w:w="3680"/>
        <w:gridCol w:w="2907"/>
        <w:gridCol w:w="3289"/>
      </w:tblGrid>
      <w:tr w:rsidR="00240EA6" w:rsidRPr="00AD42E2" w14:paraId="663B5723" w14:textId="77777777" w:rsidTr="004B4B5E">
        <w:trPr>
          <w:trHeight w:val="40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EC6F6" w14:textId="77777777" w:rsidR="00240EA6" w:rsidRPr="00AD42E2" w:rsidRDefault="00240EA6" w:rsidP="0036743E">
            <w:pPr>
              <w:spacing w:after="0" w:line="240" w:lineRule="auto"/>
              <w:ind w:firstLine="268"/>
              <w:jc w:val="center"/>
              <w:rPr>
                <w:rFonts w:eastAsia="Times New Roman" w:cs="Calibri"/>
                <w:lang w:eastAsia="en-GB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3A91B" w14:textId="77777777" w:rsidR="00240EA6" w:rsidRPr="00AD42E2" w:rsidRDefault="00240EA6" w:rsidP="00E127CC">
            <w:pPr>
              <w:spacing w:after="0" w:line="240" w:lineRule="auto"/>
              <w:jc w:val="center"/>
              <w:rPr>
                <w:rFonts w:eastAsia="Times New Roman" w:cs="Calibri"/>
                <w:lang w:eastAsia="en-GB"/>
              </w:rPr>
            </w:pPr>
          </w:p>
          <w:p w14:paraId="1E2B2D34" w14:textId="77777777" w:rsidR="00240EA6" w:rsidRDefault="00240EA6" w:rsidP="00E127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mallCaps/>
                <w:color w:val="000000"/>
                <w:lang w:eastAsia="en-GB"/>
              </w:rPr>
            </w:pPr>
            <w:r w:rsidRPr="00AD42E2">
              <w:rPr>
                <w:rFonts w:eastAsia="Times New Roman" w:cs="Calibri"/>
                <w:b/>
                <w:bCs/>
                <w:smallCaps/>
                <w:color w:val="000000"/>
                <w:lang w:eastAsia="en-GB"/>
              </w:rPr>
              <w:t>England &amp; Wales</w:t>
            </w:r>
          </w:p>
          <w:p w14:paraId="7971E6CC" w14:textId="77777777" w:rsidR="00240EA6" w:rsidRPr="00AD42E2" w:rsidRDefault="00240EA6" w:rsidP="00E127CC">
            <w:pPr>
              <w:spacing w:after="0" w:line="240" w:lineRule="auto"/>
              <w:jc w:val="center"/>
              <w:rPr>
                <w:rFonts w:eastAsia="Times New Roman" w:cs="Calibri"/>
                <w:lang w:eastAsia="en-GB"/>
              </w:rPr>
            </w:pPr>
          </w:p>
          <w:p w14:paraId="21B0282E" w14:textId="77777777" w:rsidR="00240EA6" w:rsidRPr="00AD42E2" w:rsidRDefault="00240EA6" w:rsidP="00E127CC">
            <w:pPr>
              <w:spacing w:after="0" w:line="240" w:lineRule="auto"/>
              <w:jc w:val="center"/>
              <w:rPr>
                <w:rFonts w:eastAsia="Times New Roman" w:cs="Calibri"/>
                <w:lang w:eastAsia="en-GB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A6A35" w14:textId="77777777" w:rsidR="00240EA6" w:rsidRDefault="00240EA6" w:rsidP="00E127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mallCaps/>
                <w:color w:val="000000"/>
                <w:lang w:eastAsia="en-GB"/>
              </w:rPr>
            </w:pPr>
            <w:r w:rsidRPr="00AD42E2">
              <w:rPr>
                <w:rFonts w:eastAsia="Times New Roman" w:cs="Calibri"/>
                <w:b/>
                <w:bCs/>
                <w:smallCaps/>
                <w:color w:val="000000"/>
                <w:lang w:eastAsia="en-GB"/>
              </w:rPr>
              <w:t>France</w:t>
            </w:r>
          </w:p>
          <w:p w14:paraId="5419429A" w14:textId="77777777" w:rsidR="00240EA6" w:rsidRPr="00AD42E2" w:rsidRDefault="00240EA6" w:rsidP="00E127CC">
            <w:pPr>
              <w:spacing w:after="0" w:line="240" w:lineRule="auto"/>
              <w:jc w:val="center"/>
              <w:rPr>
                <w:rFonts w:eastAsia="Times New Roman" w:cs="Calibri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2E407" w14:textId="77777777" w:rsidR="00240EA6" w:rsidRDefault="00240EA6" w:rsidP="00E127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mallCaps/>
                <w:color w:val="000000"/>
                <w:lang w:eastAsia="en-GB"/>
              </w:rPr>
            </w:pPr>
            <w:r w:rsidRPr="00AD42E2">
              <w:rPr>
                <w:rFonts w:eastAsia="Times New Roman" w:cs="Calibri"/>
                <w:b/>
                <w:bCs/>
                <w:smallCaps/>
                <w:color w:val="000000"/>
                <w:lang w:eastAsia="en-GB"/>
              </w:rPr>
              <w:t>Northern Ireland</w:t>
            </w:r>
          </w:p>
          <w:p w14:paraId="1BF2A0AF" w14:textId="77777777" w:rsidR="00240EA6" w:rsidRPr="00AD42E2" w:rsidRDefault="00240EA6" w:rsidP="00E127CC">
            <w:pPr>
              <w:spacing w:after="0" w:line="240" w:lineRule="auto"/>
              <w:jc w:val="center"/>
              <w:rPr>
                <w:rFonts w:eastAsia="Times New Roman" w:cs="Calibri"/>
                <w:lang w:eastAsia="en-GB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95D53" w14:textId="77777777" w:rsidR="00240EA6" w:rsidRDefault="00240EA6" w:rsidP="00E127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mallCaps/>
                <w:color w:val="000000"/>
                <w:lang w:eastAsia="en-GB"/>
              </w:rPr>
            </w:pPr>
            <w:r w:rsidRPr="00AD42E2">
              <w:rPr>
                <w:rFonts w:eastAsia="Times New Roman" w:cs="Calibri"/>
                <w:b/>
                <w:bCs/>
                <w:smallCaps/>
                <w:color w:val="000000"/>
                <w:lang w:eastAsia="en-GB"/>
              </w:rPr>
              <w:t>Scotland</w:t>
            </w:r>
          </w:p>
          <w:p w14:paraId="4F0DF9F7" w14:textId="77777777" w:rsidR="00240EA6" w:rsidRPr="00AD42E2" w:rsidRDefault="00240EA6" w:rsidP="00E127CC">
            <w:pPr>
              <w:spacing w:after="0" w:line="240" w:lineRule="auto"/>
              <w:jc w:val="center"/>
              <w:rPr>
                <w:rFonts w:eastAsia="Times New Roman" w:cs="Calibri"/>
                <w:lang w:eastAsia="en-GB"/>
              </w:rPr>
            </w:pPr>
          </w:p>
        </w:tc>
      </w:tr>
      <w:tr w:rsidR="00240EA6" w:rsidRPr="00AD42E2" w14:paraId="31A16902" w14:textId="77777777" w:rsidTr="004B4B5E">
        <w:trPr>
          <w:trHeight w:val="40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AD4D3" w14:textId="77777777" w:rsidR="00240EA6" w:rsidRPr="00AD42E2" w:rsidRDefault="00240EA6" w:rsidP="0036743E">
            <w:pPr>
              <w:spacing w:after="0" w:line="240" w:lineRule="auto"/>
              <w:ind w:firstLine="268"/>
              <w:jc w:val="center"/>
              <w:rPr>
                <w:rFonts w:eastAsia="Times New Roman" w:cs="Calibri"/>
                <w:lang w:eastAsia="en-GB"/>
              </w:rPr>
            </w:pPr>
            <w:r w:rsidRPr="00AD42E2">
              <w:rPr>
                <w:rFonts w:eastAsia="Times New Roman" w:cs="Calibri"/>
                <w:b/>
                <w:bCs/>
                <w:color w:val="000000"/>
                <w:lang w:eastAsia="en-GB"/>
              </w:rPr>
              <w:t>January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84817" w14:textId="4F851F15" w:rsidR="00240EA6" w:rsidRPr="00AD42E2" w:rsidRDefault="00240EA6" w:rsidP="00240EA6">
            <w:pPr>
              <w:pStyle w:val="Sansinterligne"/>
              <w:rPr>
                <w:rFonts w:cs="Calibri"/>
                <w:b/>
                <w:bCs/>
                <w:lang w:eastAsia="en-GB"/>
              </w:rPr>
            </w:pPr>
            <w:r w:rsidRPr="00AD42E2">
              <w:rPr>
                <w:rFonts w:cs="Calibri"/>
                <w:b/>
                <w:bCs/>
                <w:lang w:eastAsia="en-GB"/>
              </w:rPr>
              <w:t>Annual Reception 202</w:t>
            </w:r>
            <w:r w:rsidR="001C695D">
              <w:rPr>
                <w:rFonts w:cs="Calibri"/>
                <w:b/>
                <w:bCs/>
                <w:lang w:eastAsia="en-GB"/>
              </w:rPr>
              <w:t>4</w:t>
            </w:r>
          </w:p>
          <w:p w14:paraId="57565B35" w14:textId="77777777" w:rsidR="00240EA6" w:rsidRDefault="00240EA6" w:rsidP="00240EA6">
            <w:pPr>
              <w:pStyle w:val="Sansinterligne"/>
              <w:rPr>
                <w:rFonts w:cs="Calibri"/>
                <w:b/>
                <w:bCs/>
                <w:lang w:eastAsia="en-GB"/>
              </w:rPr>
            </w:pPr>
            <w:r w:rsidRPr="00AD42E2">
              <w:rPr>
                <w:rFonts w:cs="Calibri"/>
                <w:b/>
                <w:bCs/>
                <w:lang w:eastAsia="en-GB"/>
              </w:rPr>
              <w:t>(Members and Patrons)</w:t>
            </w:r>
          </w:p>
          <w:p w14:paraId="26F5EFD3" w14:textId="07372B08" w:rsidR="00240EA6" w:rsidRPr="00AD42E2" w:rsidRDefault="00240EA6" w:rsidP="00240EA6">
            <w:pPr>
              <w:pStyle w:val="Sansinterligne"/>
              <w:rPr>
                <w:rFonts w:cs="Calibri"/>
                <w:lang w:eastAsia="en-GB"/>
              </w:rPr>
            </w:pPr>
            <w:r w:rsidRPr="00A75BDB">
              <w:rPr>
                <w:rFonts w:cs="Calibri"/>
                <w:b/>
                <w:bCs/>
                <w:i/>
                <w:iCs/>
                <w:lang w:eastAsia="en-GB"/>
              </w:rPr>
              <w:t>Date:</w:t>
            </w:r>
            <w:r w:rsidRPr="00AD42E2">
              <w:rPr>
                <w:rFonts w:cs="Calibri"/>
                <w:lang w:eastAsia="en-GB"/>
              </w:rPr>
              <w:t xml:space="preserve">  </w:t>
            </w:r>
            <w:r w:rsidR="001C695D">
              <w:rPr>
                <w:rFonts w:cs="Calibri"/>
                <w:lang w:eastAsia="en-GB"/>
              </w:rPr>
              <w:t>29</w:t>
            </w:r>
            <w:r>
              <w:rPr>
                <w:rFonts w:cs="Calibri"/>
                <w:lang w:eastAsia="en-GB"/>
              </w:rPr>
              <w:t xml:space="preserve"> </w:t>
            </w:r>
            <w:r w:rsidRPr="00AD42E2">
              <w:rPr>
                <w:rFonts w:cs="Calibri"/>
                <w:lang w:eastAsia="en-GB"/>
              </w:rPr>
              <w:t xml:space="preserve">January </w:t>
            </w:r>
          </w:p>
          <w:p w14:paraId="43FE36E3" w14:textId="77777777" w:rsidR="00240EA6" w:rsidRPr="00AD42E2" w:rsidRDefault="00240EA6" w:rsidP="00240EA6">
            <w:pPr>
              <w:pStyle w:val="Sansinterligne"/>
              <w:rPr>
                <w:rFonts w:cs="Calibri"/>
                <w:i/>
                <w:iCs/>
                <w:lang w:eastAsia="en-GB"/>
              </w:rPr>
            </w:pPr>
            <w:r w:rsidRPr="00A75BDB">
              <w:rPr>
                <w:rFonts w:cs="Calibri"/>
                <w:b/>
                <w:bCs/>
                <w:i/>
                <w:iCs/>
                <w:lang w:eastAsia="en-GB"/>
              </w:rPr>
              <w:t>Time:</w:t>
            </w:r>
            <w:r w:rsidRPr="00AD42E2">
              <w:rPr>
                <w:rFonts w:cs="Calibri"/>
                <w:lang w:eastAsia="en-GB"/>
              </w:rPr>
              <w:t xml:space="preserve"> 6 pm</w:t>
            </w:r>
          </w:p>
          <w:p w14:paraId="0A8C7603" w14:textId="499818DF" w:rsidR="00240EA6" w:rsidRDefault="00240EA6" w:rsidP="00240EA6">
            <w:pPr>
              <w:pStyle w:val="Sansinterligne"/>
              <w:rPr>
                <w:rFonts w:cs="Calibri"/>
                <w:lang w:eastAsia="en-GB"/>
              </w:rPr>
            </w:pPr>
            <w:r w:rsidRPr="00A75BDB">
              <w:rPr>
                <w:rFonts w:cs="Calibri"/>
                <w:b/>
                <w:bCs/>
                <w:i/>
                <w:iCs/>
                <w:lang w:eastAsia="en-GB"/>
              </w:rPr>
              <w:t>Venue</w:t>
            </w:r>
            <w:r w:rsidRPr="00A75BDB">
              <w:rPr>
                <w:rFonts w:cs="Calibri"/>
                <w:b/>
                <w:bCs/>
                <w:lang w:eastAsia="en-GB"/>
              </w:rPr>
              <w:t>:</w:t>
            </w:r>
            <w:r w:rsidRPr="00AD42E2">
              <w:rPr>
                <w:rFonts w:cs="Calibri"/>
                <w:lang w:eastAsia="en-GB"/>
              </w:rPr>
              <w:t xml:space="preserve"> </w:t>
            </w:r>
            <w:r>
              <w:rPr>
                <w:rFonts w:cs="Calibri"/>
                <w:lang w:eastAsia="en-GB"/>
              </w:rPr>
              <w:t>House of Lords</w:t>
            </w:r>
          </w:p>
          <w:p w14:paraId="0B442216" w14:textId="77777777" w:rsidR="00860489" w:rsidRDefault="00860489" w:rsidP="0036743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  <w:p w14:paraId="5F0E9E71" w14:textId="77777777" w:rsidR="00240EA6" w:rsidRPr="00BB4DF2" w:rsidRDefault="00860489" w:rsidP="00BB4D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B4DF2">
              <w:rPr>
                <w:rFonts w:eastAsia="Times New Roman" w:cs="Calibri"/>
                <w:b/>
                <w:bCs/>
                <w:color w:val="000000"/>
                <w:lang w:eastAsia="en-GB"/>
              </w:rPr>
              <w:t>Dinner</w:t>
            </w:r>
          </w:p>
          <w:p w14:paraId="729F0948" w14:textId="07E6D193" w:rsidR="00003FD0" w:rsidRDefault="00BB4DF2" w:rsidP="00BB4DF2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003FD0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Venue 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: Athenaeum </w:t>
            </w:r>
          </w:p>
          <w:p w14:paraId="07BAE862" w14:textId="77777777" w:rsidR="001B0E97" w:rsidRDefault="001B0E97" w:rsidP="00BB4DF2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  <w:p w14:paraId="548EC767" w14:textId="577B9B23" w:rsidR="00BB4DF2" w:rsidRPr="00BB4DF2" w:rsidRDefault="00BB4DF2" w:rsidP="00BB4DF2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48F77" w14:textId="77777777" w:rsidR="00240EA6" w:rsidRPr="00AD42E2" w:rsidRDefault="00240EA6" w:rsidP="0036743E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081EC" w14:textId="77777777" w:rsidR="00240EA6" w:rsidRDefault="00240EA6" w:rsidP="0036743E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  <w:p w14:paraId="190535B2" w14:textId="77777777" w:rsidR="00240EA6" w:rsidRPr="000738A4" w:rsidRDefault="00240EA6" w:rsidP="0036743E">
            <w:pPr>
              <w:rPr>
                <w:rFonts w:eastAsia="Times New Roman" w:cs="Calibri"/>
                <w:lang w:eastAsia="en-GB"/>
              </w:rPr>
            </w:pPr>
          </w:p>
          <w:p w14:paraId="77E9A3FC" w14:textId="77777777" w:rsidR="00240EA6" w:rsidRDefault="00240EA6" w:rsidP="0036743E">
            <w:pPr>
              <w:jc w:val="center"/>
              <w:rPr>
                <w:rFonts w:eastAsia="Times New Roman" w:cs="Calibri"/>
                <w:lang w:eastAsia="en-GB"/>
              </w:rPr>
            </w:pPr>
          </w:p>
          <w:p w14:paraId="5944EED6" w14:textId="77777777" w:rsidR="00240EA6" w:rsidRPr="000738A4" w:rsidRDefault="00240EA6" w:rsidP="0036743E">
            <w:pPr>
              <w:rPr>
                <w:rFonts w:eastAsia="Times New Roman" w:cs="Calibri"/>
                <w:lang w:eastAsia="en-GB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B5DFC" w14:textId="77777777" w:rsidR="00240EA6" w:rsidRPr="00AD42E2" w:rsidRDefault="00240EA6" w:rsidP="0036743E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</w:tr>
      <w:tr w:rsidR="00240EA6" w:rsidRPr="00A807C8" w14:paraId="61460FA7" w14:textId="77777777" w:rsidTr="004B4B5E">
        <w:trPr>
          <w:trHeight w:val="40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6511D" w14:textId="77777777" w:rsidR="00240EA6" w:rsidRPr="00AD42E2" w:rsidRDefault="00240EA6" w:rsidP="0036743E">
            <w:pPr>
              <w:spacing w:after="0" w:line="240" w:lineRule="auto"/>
              <w:ind w:firstLine="268"/>
              <w:jc w:val="center"/>
              <w:rPr>
                <w:rFonts w:eastAsia="Times New Roman" w:cs="Calibri"/>
                <w:lang w:eastAsia="en-GB"/>
              </w:rPr>
            </w:pPr>
            <w:r w:rsidRPr="00AD42E2">
              <w:rPr>
                <w:rFonts w:eastAsia="Times New Roman" w:cs="Calibri"/>
                <w:b/>
                <w:bCs/>
                <w:color w:val="000000"/>
                <w:lang w:eastAsia="en-GB"/>
              </w:rPr>
              <w:t>February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CB567" w14:textId="28EA69AB" w:rsidR="001C695D" w:rsidRPr="001C695D" w:rsidRDefault="001C695D" w:rsidP="001C695D">
            <w:pPr>
              <w:spacing w:after="0" w:line="240" w:lineRule="auto"/>
              <w:rPr>
                <w:rFonts w:eastAsia="Times New Roman" w:cs="Calibri"/>
                <w:b/>
                <w:bCs/>
                <w:lang w:val="en-US" w:eastAsia="en-GB"/>
              </w:rPr>
            </w:pPr>
            <w:r w:rsidRPr="00E127CC">
              <w:rPr>
                <w:rFonts w:eastAsia="Times New Roman" w:cs="Calibri"/>
                <w:b/>
                <w:bCs/>
                <w:lang w:val="fr-FR" w:eastAsia="en-GB"/>
              </w:rPr>
              <w:t xml:space="preserve">ORAS! </w:t>
            </w:r>
            <w:r>
              <w:rPr>
                <w:rFonts w:eastAsia="Times New Roman" w:cs="Calibri"/>
                <w:b/>
                <w:bCs/>
                <w:lang w:val="fr-FR" w:eastAsia="en-GB"/>
              </w:rPr>
              <w:t xml:space="preserve"> 2024 </w:t>
            </w:r>
            <w:r w:rsidRPr="001C695D">
              <w:rPr>
                <w:rFonts w:eastAsia="Times New Roman" w:cs="Calibri"/>
                <w:b/>
                <w:bCs/>
                <w:lang w:val="en-US" w:eastAsia="en-GB"/>
              </w:rPr>
              <w:t>Semi-Finals</w:t>
            </w:r>
          </w:p>
          <w:p w14:paraId="529C76B0" w14:textId="7FF5E004" w:rsidR="001C695D" w:rsidRPr="001C695D" w:rsidRDefault="001C695D" w:rsidP="001C695D">
            <w:pPr>
              <w:spacing w:after="0" w:line="240" w:lineRule="auto"/>
              <w:rPr>
                <w:rFonts w:eastAsia="Times New Roman" w:cs="Calibri"/>
                <w:lang w:val="en-US" w:eastAsia="en-GB"/>
              </w:rPr>
            </w:pPr>
            <w:r w:rsidRPr="001C695D">
              <w:rPr>
                <w:rFonts w:eastAsia="Times New Roman" w:cs="Calibri"/>
                <w:b/>
                <w:bCs/>
                <w:lang w:val="en-US" w:eastAsia="en-GB"/>
              </w:rPr>
              <w:t>Date</w:t>
            </w:r>
            <w:r w:rsidRPr="001C695D">
              <w:rPr>
                <w:rFonts w:eastAsia="Times New Roman" w:cs="Calibri"/>
                <w:lang w:val="en-US" w:eastAsia="en-GB"/>
              </w:rPr>
              <w:t xml:space="preserve"> : 10 February</w:t>
            </w:r>
          </w:p>
          <w:p w14:paraId="0E0E15EA" w14:textId="29809D9D" w:rsidR="00CC4F96" w:rsidRDefault="00BB4DF2" w:rsidP="001C695D">
            <w:pPr>
              <w:spacing w:after="0" w:line="240" w:lineRule="auto"/>
              <w:rPr>
                <w:rFonts w:eastAsia="Times New Roman" w:cs="Calibri"/>
                <w:lang w:val="en-US" w:eastAsia="en-GB"/>
              </w:rPr>
            </w:pPr>
            <w:r w:rsidRPr="00003FD0">
              <w:rPr>
                <w:rFonts w:eastAsia="Times New Roman" w:cs="Calibri"/>
                <w:b/>
                <w:bCs/>
                <w:lang w:val="en-US" w:eastAsia="en-GB"/>
              </w:rPr>
              <w:t>Venue</w:t>
            </w:r>
            <w:r w:rsidR="001C695D" w:rsidRPr="00003FD0">
              <w:rPr>
                <w:rFonts w:eastAsia="Times New Roman" w:cs="Calibri"/>
                <w:b/>
                <w:bCs/>
                <w:lang w:val="en-US" w:eastAsia="en-GB"/>
              </w:rPr>
              <w:t> </w:t>
            </w:r>
            <w:r w:rsidR="001C695D" w:rsidRPr="001C695D">
              <w:rPr>
                <w:rFonts w:eastAsia="Times New Roman" w:cs="Calibri"/>
                <w:lang w:val="en-US" w:eastAsia="en-GB"/>
              </w:rPr>
              <w:t>: QMUL</w:t>
            </w:r>
          </w:p>
          <w:p w14:paraId="2AD6FA49" w14:textId="77777777" w:rsidR="001B0E97" w:rsidRPr="001C695D" w:rsidRDefault="001B0E97" w:rsidP="001C695D">
            <w:pPr>
              <w:spacing w:after="0" w:line="240" w:lineRule="auto"/>
              <w:rPr>
                <w:rFonts w:eastAsia="Times New Roman" w:cs="Calibri"/>
                <w:lang w:val="en-US" w:eastAsia="en-GB"/>
              </w:rPr>
            </w:pPr>
          </w:p>
          <w:p w14:paraId="5CA281C7" w14:textId="77777777" w:rsidR="00240EA6" w:rsidRPr="001C695D" w:rsidRDefault="00240EA6" w:rsidP="0036743E">
            <w:pPr>
              <w:spacing w:after="0" w:line="240" w:lineRule="auto"/>
              <w:rPr>
                <w:rFonts w:eastAsia="Times New Roman" w:cs="Calibri"/>
                <w:lang w:val="en-US" w:eastAsia="en-GB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4BAC6" w14:textId="6E1A98F1" w:rsidR="001C695D" w:rsidRPr="00E127CC" w:rsidRDefault="001C695D" w:rsidP="001C695D">
            <w:pPr>
              <w:spacing w:after="0" w:line="240" w:lineRule="auto"/>
              <w:rPr>
                <w:rFonts w:eastAsia="Times New Roman" w:cs="Calibri"/>
                <w:b/>
                <w:bCs/>
                <w:lang w:val="fr-FR" w:eastAsia="en-GB"/>
              </w:rPr>
            </w:pPr>
            <w:r w:rsidRPr="00E127CC">
              <w:rPr>
                <w:rFonts w:eastAsia="Times New Roman" w:cs="Calibri"/>
                <w:b/>
                <w:bCs/>
                <w:lang w:val="fr-FR" w:eastAsia="en-GB"/>
              </w:rPr>
              <w:t xml:space="preserve">ORAS! </w:t>
            </w:r>
            <w:r>
              <w:rPr>
                <w:rFonts w:eastAsia="Times New Roman" w:cs="Calibri"/>
                <w:b/>
                <w:bCs/>
                <w:lang w:val="fr-FR" w:eastAsia="en-GB"/>
              </w:rPr>
              <w:t xml:space="preserve"> 2024 </w:t>
            </w:r>
            <w:r w:rsidRPr="00E127CC">
              <w:rPr>
                <w:rFonts w:eastAsia="Times New Roman" w:cs="Calibri"/>
                <w:b/>
                <w:bCs/>
                <w:lang w:val="fr-FR" w:eastAsia="en-GB"/>
              </w:rPr>
              <w:t>Demi-Finales</w:t>
            </w:r>
          </w:p>
          <w:p w14:paraId="33D1EB25" w14:textId="1602FBA6" w:rsidR="001C695D" w:rsidRPr="001C695D" w:rsidRDefault="001C695D" w:rsidP="001C695D">
            <w:pPr>
              <w:spacing w:after="0" w:line="240" w:lineRule="auto"/>
              <w:rPr>
                <w:rFonts w:eastAsia="Times New Roman" w:cs="Calibri"/>
                <w:lang w:val="fr-FR" w:eastAsia="en-GB"/>
              </w:rPr>
            </w:pPr>
            <w:r w:rsidRPr="001C695D">
              <w:rPr>
                <w:rFonts w:eastAsia="Times New Roman" w:cs="Calibri"/>
                <w:b/>
                <w:bCs/>
                <w:lang w:val="fr-FR" w:eastAsia="en-GB"/>
              </w:rPr>
              <w:t>Date</w:t>
            </w:r>
            <w:r w:rsidRPr="001C695D">
              <w:rPr>
                <w:rFonts w:eastAsia="Times New Roman" w:cs="Calibri"/>
                <w:lang w:val="fr-FR" w:eastAsia="en-GB"/>
              </w:rPr>
              <w:t xml:space="preserve"> : 10 février</w:t>
            </w:r>
          </w:p>
          <w:p w14:paraId="1736A7A9" w14:textId="6B82A9C3" w:rsidR="001C695D" w:rsidRPr="00BB4DF2" w:rsidRDefault="00BB4DF2" w:rsidP="001C695D">
            <w:pPr>
              <w:spacing w:after="0" w:line="240" w:lineRule="auto"/>
              <w:rPr>
                <w:rFonts w:eastAsia="Times New Roman" w:cs="Calibri"/>
                <w:lang w:val="fr-FR" w:eastAsia="en-GB"/>
              </w:rPr>
            </w:pPr>
            <w:r w:rsidRPr="00003FD0">
              <w:rPr>
                <w:rFonts w:eastAsia="Times New Roman" w:cs="Calibri"/>
                <w:b/>
                <w:bCs/>
                <w:lang w:val="fr-FR" w:eastAsia="en-GB"/>
              </w:rPr>
              <w:t>Lieu</w:t>
            </w:r>
            <w:r w:rsidR="001C695D" w:rsidRPr="00BB4DF2">
              <w:rPr>
                <w:rFonts w:eastAsia="Times New Roman" w:cs="Calibri"/>
                <w:lang w:val="fr-FR" w:eastAsia="en-GB"/>
              </w:rPr>
              <w:t> : ReedSmith, Paris</w:t>
            </w:r>
          </w:p>
          <w:p w14:paraId="110BBD53" w14:textId="17028162" w:rsidR="00240EA6" w:rsidRPr="00BB4DF2" w:rsidRDefault="00240EA6" w:rsidP="0036743E">
            <w:pPr>
              <w:spacing w:after="0" w:line="240" w:lineRule="auto"/>
              <w:rPr>
                <w:rFonts w:eastAsia="Times New Roman" w:cs="Calibri"/>
                <w:lang w:val="fr-FR" w:eastAsia="en-GB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AC4D7" w14:textId="77777777" w:rsidR="00240EA6" w:rsidRPr="00BB4DF2" w:rsidRDefault="00240EA6" w:rsidP="0036743E">
            <w:pPr>
              <w:spacing w:after="0" w:line="240" w:lineRule="auto"/>
              <w:rPr>
                <w:rFonts w:eastAsia="Times New Roman" w:cs="Calibri"/>
                <w:lang w:val="fr-FR" w:eastAsia="en-GB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2A513" w14:textId="77777777" w:rsidR="00240EA6" w:rsidRPr="00BB4DF2" w:rsidRDefault="00240EA6" w:rsidP="00240EA6">
            <w:pPr>
              <w:spacing w:after="0" w:line="240" w:lineRule="auto"/>
              <w:rPr>
                <w:rFonts w:eastAsia="Times New Roman" w:cs="Calibri"/>
                <w:lang w:val="fr-FR" w:eastAsia="en-GB"/>
              </w:rPr>
            </w:pPr>
          </w:p>
          <w:p w14:paraId="3D0E1B9C" w14:textId="7C0E5507" w:rsidR="00240EA6" w:rsidRPr="00BB4DF2" w:rsidRDefault="00240EA6" w:rsidP="0036743E">
            <w:pPr>
              <w:spacing w:after="0" w:line="240" w:lineRule="auto"/>
              <w:rPr>
                <w:rFonts w:eastAsia="Times New Roman" w:cs="Calibri"/>
                <w:lang w:val="fr-FR" w:eastAsia="en-GB"/>
              </w:rPr>
            </w:pPr>
          </w:p>
        </w:tc>
      </w:tr>
      <w:tr w:rsidR="00240EA6" w:rsidRPr="00AD42E2" w14:paraId="2D216989" w14:textId="77777777" w:rsidTr="001C695D">
        <w:trPr>
          <w:trHeight w:val="40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36DA8" w14:textId="77777777" w:rsidR="00240EA6" w:rsidRPr="00AD42E2" w:rsidRDefault="00240EA6" w:rsidP="0036743E">
            <w:pPr>
              <w:spacing w:after="0" w:line="240" w:lineRule="auto"/>
              <w:ind w:firstLine="268"/>
              <w:jc w:val="center"/>
              <w:rPr>
                <w:rFonts w:eastAsia="Times New Roman" w:cs="Calibri"/>
                <w:lang w:eastAsia="en-GB"/>
              </w:rPr>
            </w:pPr>
            <w:r w:rsidRPr="00AD42E2">
              <w:rPr>
                <w:rFonts w:eastAsia="Times New Roman" w:cs="Calibri"/>
                <w:b/>
                <w:bCs/>
                <w:color w:val="000000"/>
                <w:lang w:eastAsia="en-GB"/>
              </w:rPr>
              <w:t>March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A1C5" w14:textId="79A06305" w:rsidR="00D2029A" w:rsidRDefault="000F53C7" w:rsidP="001C695D">
            <w:pPr>
              <w:spacing w:after="0" w:line="240" w:lineRule="auto"/>
              <w:rPr>
                <w:rFonts w:eastAsia="Times New Roman" w:cs="Calibri"/>
                <w:b/>
                <w:bCs/>
                <w:lang w:eastAsia="en-GB"/>
              </w:rPr>
            </w:pPr>
            <w:r w:rsidRPr="008C47DF">
              <w:rPr>
                <w:rFonts w:eastAsia="Times New Roman" w:cs="Calibri"/>
                <w:b/>
                <w:bCs/>
                <w:lang w:eastAsia="en-GB"/>
              </w:rPr>
              <w:t xml:space="preserve">Current legal issues relating to </w:t>
            </w:r>
            <w:r w:rsidR="008C47DF">
              <w:rPr>
                <w:rFonts w:eastAsia="Times New Roman" w:cs="Calibri"/>
                <w:b/>
                <w:bCs/>
                <w:lang w:eastAsia="en-GB"/>
              </w:rPr>
              <w:t>E</w:t>
            </w:r>
            <w:r w:rsidR="008C47DF" w:rsidRPr="008C47DF">
              <w:rPr>
                <w:rFonts w:eastAsia="Times New Roman" w:cs="Calibri"/>
                <w:b/>
                <w:bCs/>
                <w:lang w:eastAsia="en-GB"/>
              </w:rPr>
              <w:t xml:space="preserve">nvironmental </w:t>
            </w:r>
            <w:r w:rsidR="008C47DF">
              <w:rPr>
                <w:rFonts w:eastAsia="Times New Roman" w:cs="Calibri"/>
                <w:b/>
                <w:bCs/>
                <w:lang w:eastAsia="en-GB"/>
              </w:rPr>
              <w:t>L</w:t>
            </w:r>
            <w:r w:rsidR="008C47DF" w:rsidRPr="008C47DF">
              <w:rPr>
                <w:rFonts w:eastAsia="Times New Roman" w:cs="Calibri"/>
                <w:b/>
                <w:bCs/>
                <w:lang w:eastAsia="en-GB"/>
              </w:rPr>
              <w:t>aw</w:t>
            </w:r>
          </w:p>
          <w:p w14:paraId="3EED086D" w14:textId="34D004E2" w:rsidR="008C47DF" w:rsidRDefault="008C47DF" w:rsidP="001C695D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b/>
                <w:bCs/>
                <w:lang w:eastAsia="en-GB"/>
              </w:rPr>
              <w:t xml:space="preserve">Date: </w:t>
            </w:r>
            <w:r w:rsidR="00003FD0">
              <w:rPr>
                <w:rFonts w:eastAsia="Times New Roman" w:cs="Calibri"/>
                <w:lang w:eastAsia="en-GB"/>
              </w:rPr>
              <w:t>7 March (TBC)</w:t>
            </w:r>
          </w:p>
          <w:p w14:paraId="615F1B77" w14:textId="5EA6675D" w:rsidR="00003FD0" w:rsidRDefault="00003FD0" w:rsidP="001C695D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003FD0">
              <w:rPr>
                <w:rFonts w:eastAsia="Times New Roman" w:cs="Calibri"/>
                <w:b/>
                <w:bCs/>
                <w:lang w:eastAsia="en-GB"/>
              </w:rPr>
              <w:t>Venue</w:t>
            </w:r>
            <w:r>
              <w:rPr>
                <w:rFonts w:eastAsia="Times New Roman" w:cs="Calibri"/>
                <w:lang w:eastAsia="en-GB"/>
              </w:rPr>
              <w:t>: UCL</w:t>
            </w:r>
          </w:p>
          <w:p w14:paraId="7B1C5343" w14:textId="37DDA14F" w:rsidR="004537EA" w:rsidRDefault="004537EA" w:rsidP="001C695D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4537EA">
              <w:rPr>
                <w:rFonts w:eastAsia="Times New Roman" w:cs="Calibri"/>
                <w:b/>
                <w:bCs/>
                <w:lang w:eastAsia="en-GB"/>
              </w:rPr>
              <w:t>Time</w:t>
            </w:r>
            <w:r>
              <w:rPr>
                <w:rFonts w:eastAsia="Times New Roman" w:cs="Calibri"/>
                <w:lang w:eastAsia="en-GB"/>
              </w:rPr>
              <w:t>: 6-7.30pm</w:t>
            </w:r>
          </w:p>
          <w:p w14:paraId="54266307" w14:textId="77777777" w:rsidR="00D2029A" w:rsidRDefault="00D2029A" w:rsidP="001C695D">
            <w:pPr>
              <w:spacing w:after="0" w:line="240" w:lineRule="auto"/>
              <w:rPr>
                <w:rFonts w:eastAsia="Times New Roman" w:cs="Calibri"/>
                <w:b/>
                <w:bCs/>
                <w:lang w:eastAsia="en-GB"/>
              </w:rPr>
            </w:pPr>
          </w:p>
          <w:p w14:paraId="380BA4F6" w14:textId="77777777" w:rsidR="004537EA" w:rsidRPr="008C47DF" w:rsidRDefault="004537EA" w:rsidP="001C695D">
            <w:pPr>
              <w:spacing w:after="0" w:line="240" w:lineRule="auto"/>
              <w:rPr>
                <w:rFonts w:eastAsia="Times New Roman" w:cs="Calibri"/>
                <w:b/>
                <w:bCs/>
                <w:lang w:eastAsia="en-GB"/>
              </w:rPr>
            </w:pPr>
          </w:p>
          <w:p w14:paraId="177EF64C" w14:textId="1CE9E5EC" w:rsidR="001C695D" w:rsidRPr="00D00B2E" w:rsidRDefault="001C695D" w:rsidP="001C695D">
            <w:pPr>
              <w:spacing w:after="0" w:line="240" w:lineRule="auto"/>
              <w:rPr>
                <w:rFonts w:eastAsia="Times New Roman" w:cs="Calibri"/>
                <w:b/>
                <w:bCs/>
                <w:lang w:val="fr-FR" w:eastAsia="en-GB"/>
              </w:rPr>
            </w:pPr>
            <w:r w:rsidRPr="00D00B2E">
              <w:rPr>
                <w:rFonts w:eastAsia="Times New Roman" w:cs="Calibri"/>
                <w:b/>
                <w:bCs/>
                <w:lang w:val="fr-FR" w:eastAsia="en-GB"/>
              </w:rPr>
              <w:t>ORAS! 2024 Finales</w:t>
            </w:r>
          </w:p>
          <w:p w14:paraId="7CBB754E" w14:textId="77777777" w:rsidR="001C695D" w:rsidRPr="00E127CC" w:rsidRDefault="001C695D" w:rsidP="001C695D">
            <w:pPr>
              <w:spacing w:after="0" w:line="240" w:lineRule="auto"/>
              <w:rPr>
                <w:rFonts w:eastAsia="Times New Roman" w:cs="Calibri"/>
                <w:lang w:val="fr-FR" w:eastAsia="en-GB"/>
              </w:rPr>
            </w:pPr>
            <w:r w:rsidRPr="00E127CC">
              <w:rPr>
                <w:rFonts w:eastAsia="Times New Roman" w:cs="Calibri"/>
                <w:lang w:val="fr-FR" w:eastAsia="en-GB"/>
              </w:rPr>
              <w:t>(concours de plaidoiries</w:t>
            </w:r>
            <w:r>
              <w:rPr>
                <w:rFonts w:eastAsia="Times New Roman" w:cs="Calibri"/>
                <w:lang w:val="fr-FR" w:eastAsia="en-GB"/>
              </w:rPr>
              <w:t xml:space="preserve"> L1, L2, L3/M1</w:t>
            </w:r>
            <w:r w:rsidRPr="00E127CC">
              <w:rPr>
                <w:rFonts w:eastAsia="Times New Roman" w:cs="Calibri"/>
                <w:lang w:val="fr-FR" w:eastAsia="en-GB"/>
              </w:rPr>
              <w:t>)</w:t>
            </w:r>
          </w:p>
          <w:p w14:paraId="3E903E47" w14:textId="653D4651" w:rsidR="001C695D" w:rsidRPr="00BB4DF2" w:rsidRDefault="001C695D" w:rsidP="001C695D">
            <w:pPr>
              <w:spacing w:after="0" w:line="240" w:lineRule="auto"/>
              <w:rPr>
                <w:rFonts w:eastAsia="Times New Roman" w:cs="Calibri"/>
                <w:lang w:val="en-US" w:eastAsia="en-GB"/>
              </w:rPr>
            </w:pPr>
            <w:r w:rsidRPr="00BB4DF2">
              <w:rPr>
                <w:rFonts w:eastAsia="Times New Roman" w:cs="Calibri"/>
                <w:b/>
                <w:bCs/>
                <w:lang w:val="en-US" w:eastAsia="en-GB"/>
              </w:rPr>
              <w:t>Date</w:t>
            </w:r>
            <w:r w:rsidRPr="00BB4DF2">
              <w:rPr>
                <w:rFonts w:eastAsia="Times New Roman" w:cs="Calibri"/>
                <w:lang w:val="en-US" w:eastAsia="en-GB"/>
              </w:rPr>
              <w:t xml:space="preserve"> : 15 March </w:t>
            </w:r>
            <w:r w:rsidR="00BB4DF2">
              <w:rPr>
                <w:rFonts w:eastAsia="Times New Roman" w:cs="Calibri"/>
                <w:lang w:val="en-US" w:eastAsia="en-GB"/>
              </w:rPr>
              <w:t>(afternoon)</w:t>
            </w:r>
          </w:p>
          <w:p w14:paraId="2958B4EE" w14:textId="785C0196" w:rsidR="001C695D" w:rsidRDefault="001C695D" w:rsidP="001C695D">
            <w:pPr>
              <w:spacing w:after="0" w:line="240" w:lineRule="auto"/>
              <w:rPr>
                <w:rFonts w:eastAsia="Times New Roman" w:cs="Calibri"/>
                <w:lang w:val="en-US" w:eastAsia="en-GB"/>
              </w:rPr>
            </w:pPr>
            <w:r w:rsidRPr="001C695D">
              <w:rPr>
                <w:rFonts w:eastAsia="Times New Roman" w:cs="Calibri"/>
                <w:b/>
                <w:bCs/>
                <w:lang w:val="en-US" w:eastAsia="en-GB"/>
              </w:rPr>
              <w:t>Venue </w:t>
            </w:r>
            <w:r w:rsidRPr="001C695D">
              <w:rPr>
                <w:rFonts w:eastAsia="Times New Roman" w:cs="Calibri"/>
                <w:lang w:val="en-US" w:eastAsia="en-GB"/>
              </w:rPr>
              <w:t>: Royal Courts of J</w:t>
            </w:r>
            <w:r>
              <w:rPr>
                <w:rFonts w:eastAsia="Times New Roman" w:cs="Calibri"/>
                <w:lang w:val="en-US" w:eastAsia="en-GB"/>
              </w:rPr>
              <w:t>ustice</w:t>
            </w:r>
          </w:p>
          <w:p w14:paraId="53047C3C" w14:textId="77777777" w:rsidR="004537EA" w:rsidRDefault="004537EA" w:rsidP="001C695D">
            <w:pPr>
              <w:spacing w:after="0" w:line="240" w:lineRule="auto"/>
              <w:rPr>
                <w:rFonts w:eastAsia="Times New Roman" w:cs="Calibri"/>
                <w:lang w:val="en-US" w:eastAsia="en-GB"/>
              </w:rPr>
            </w:pPr>
          </w:p>
          <w:p w14:paraId="6B4376EE" w14:textId="77777777" w:rsidR="00012963" w:rsidRDefault="00012963" w:rsidP="001C695D">
            <w:pPr>
              <w:spacing w:after="0" w:line="240" w:lineRule="auto"/>
              <w:rPr>
                <w:rFonts w:eastAsia="Times New Roman" w:cs="Calibri"/>
                <w:lang w:val="en-US" w:eastAsia="en-GB"/>
              </w:rPr>
            </w:pPr>
          </w:p>
          <w:p w14:paraId="7BC3A0DC" w14:textId="595A44A9" w:rsidR="000A629E" w:rsidRPr="00D2029A" w:rsidRDefault="00D2029A" w:rsidP="001C695D">
            <w:pPr>
              <w:spacing w:after="0" w:line="240" w:lineRule="auto"/>
              <w:rPr>
                <w:rFonts w:eastAsia="Times New Roman" w:cs="Calibri"/>
                <w:b/>
                <w:bCs/>
                <w:lang w:eastAsia="en-GB"/>
              </w:rPr>
            </w:pPr>
            <w:r>
              <w:rPr>
                <w:rFonts w:eastAsia="Times New Roman" w:cs="Calibri"/>
                <w:b/>
                <w:bCs/>
                <w:lang w:val="en-US" w:eastAsia="en-GB"/>
              </w:rPr>
              <w:lastRenderedPageBreak/>
              <w:t>T</w:t>
            </w:r>
            <w:r w:rsidRPr="00D2029A">
              <w:rPr>
                <w:rFonts w:eastAsia="Times New Roman" w:cs="Calibri"/>
                <w:b/>
                <w:bCs/>
                <w:lang w:eastAsia="en-GB"/>
              </w:rPr>
              <w:t>he French Duty of Vigilance</w:t>
            </w:r>
            <w:r w:rsidR="00CC4F96" w:rsidRPr="00D2029A">
              <w:rPr>
                <w:rFonts w:eastAsia="Times New Roman" w:cs="Calibri"/>
                <w:b/>
                <w:bCs/>
                <w:lang w:eastAsia="en-GB"/>
              </w:rPr>
              <w:t>: A Comparative Perspective on</w:t>
            </w:r>
            <w:r>
              <w:rPr>
                <w:rFonts w:eastAsia="Times New Roman" w:cs="Calibri"/>
                <w:b/>
                <w:bCs/>
                <w:lang w:eastAsia="en-GB"/>
              </w:rPr>
              <w:t xml:space="preserve"> </w:t>
            </w:r>
            <w:r w:rsidRPr="00D2029A">
              <w:rPr>
                <w:rFonts w:eastAsia="Times New Roman" w:cs="Calibri"/>
                <w:b/>
                <w:bCs/>
                <w:lang w:eastAsia="en-GB"/>
              </w:rPr>
              <w:t>Corporate Sustainability Due Diligence</w:t>
            </w:r>
            <w:r w:rsidR="00CC4F96" w:rsidRPr="00D2029A">
              <w:rPr>
                <w:rFonts w:eastAsia="Times New Roman" w:cs="Calibri"/>
                <w:b/>
                <w:bCs/>
                <w:lang w:eastAsia="en-GB"/>
              </w:rPr>
              <w:t xml:space="preserve"> </w:t>
            </w:r>
          </w:p>
          <w:p w14:paraId="7FA9E896" w14:textId="21E47949" w:rsidR="00CC4F96" w:rsidRDefault="00CC4F96" w:rsidP="00CC4F96">
            <w:pPr>
              <w:spacing w:after="0" w:line="240" w:lineRule="auto"/>
              <w:rPr>
                <w:rFonts w:eastAsia="Times New Roman" w:cs="Calibri"/>
                <w:lang w:val="en-US" w:eastAsia="en-GB"/>
              </w:rPr>
            </w:pPr>
            <w:r w:rsidRPr="00BB4DF2">
              <w:rPr>
                <w:rFonts w:eastAsia="Times New Roman" w:cs="Calibri"/>
                <w:b/>
                <w:bCs/>
                <w:lang w:val="en-US" w:eastAsia="en-GB"/>
              </w:rPr>
              <w:t>Date</w:t>
            </w:r>
            <w:r w:rsidRPr="00BB4DF2">
              <w:rPr>
                <w:rFonts w:eastAsia="Times New Roman" w:cs="Calibri"/>
                <w:lang w:val="en-US" w:eastAsia="en-GB"/>
              </w:rPr>
              <w:t xml:space="preserve"> : </w:t>
            </w:r>
            <w:r>
              <w:rPr>
                <w:rFonts w:eastAsia="Times New Roman" w:cs="Calibri"/>
                <w:lang w:val="en-US" w:eastAsia="en-GB"/>
              </w:rPr>
              <w:t>20</w:t>
            </w:r>
            <w:r w:rsidRPr="00BB4DF2">
              <w:rPr>
                <w:rFonts w:eastAsia="Times New Roman" w:cs="Calibri"/>
                <w:lang w:val="en-US" w:eastAsia="en-GB"/>
              </w:rPr>
              <w:t xml:space="preserve"> March </w:t>
            </w:r>
          </w:p>
          <w:p w14:paraId="08CE0C8E" w14:textId="12870AE3" w:rsidR="00CC4F96" w:rsidRPr="00CC4F96" w:rsidRDefault="00CC4F96" w:rsidP="00CC4F96">
            <w:pPr>
              <w:spacing w:after="0" w:line="240" w:lineRule="auto"/>
              <w:rPr>
                <w:rFonts w:eastAsia="Times New Roman" w:cs="Calibri"/>
                <w:b/>
                <w:bCs/>
                <w:lang w:val="en-US" w:eastAsia="en-GB"/>
              </w:rPr>
            </w:pPr>
            <w:r w:rsidRPr="00CC4F96">
              <w:rPr>
                <w:rFonts w:eastAsia="Times New Roman" w:cs="Calibri"/>
                <w:b/>
                <w:bCs/>
                <w:lang w:val="en-US" w:eastAsia="en-GB"/>
              </w:rPr>
              <w:t>Time:</w:t>
            </w:r>
            <w:r>
              <w:rPr>
                <w:rFonts w:eastAsia="Times New Roman" w:cs="Calibri"/>
                <w:b/>
                <w:bCs/>
                <w:lang w:val="en-US" w:eastAsia="en-GB"/>
              </w:rPr>
              <w:t xml:space="preserve"> </w:t>
            </w:r>
            <w:r w:rsidRPr="00CC4F96">
              <w:rPr>
                <w:rFonts w:eastAsia="Times New Roman" w:cs="Calibri"/>
                <w:lang w:val="en-US" w:eastAsia="en-GB"/>
              </w:rPr>
              <w:t>5-7pm</w:t>
            </w:r>
          </w:p>
          <w:p w14:paraId="344CCE62" w14:textId="4952ABEE" w:rsidR="00CC4F96" w:rsidRDefault="00CC4F96" w:rsidP="00CC4F96">
            <w:pPr>
              <w:spacing w:after="0" w:line="240" w:lineRule="auto"/>
              <w:rPr>
                <w:rFonts w:eastAsia="Times New Roman" w:cs="Calibri"/>
                <w:lang w:val="en-US" w:eastAsia="en-GB"/>
              </w:rPr>
            </w:pPr>
            <w:r w:rsidRPr="001C695D">
              <w:rPr>
                <w:rFonts w:eastAsia="Times New Roman" w:cs="Calibri"/>
                <w:b/>
                <w:bCs/>
                <w:lang w:val="en-US" w:eastAsia="en-GB"/>
              </w:rPr>
              <w:t>Venue </w:t>
            </w:r>
            <w:r w:rsidRPr="001C695D">
              <w:rPr>
                <w:rFonts w:eastAsia="Times New Roman" w:cs="Calibri"/>
                <w:lang w:val="en-US" w:eastAsia="en-GB"/>
              </w:rPr>
              <w:t xml:space="preserve">: </w:t>
            </w:r>
            <w:r>
              <w:rPr>
                <w:rFonts w:eastAsia="Times New Roman" w:cs="Calibri"/>
                <w:lang w:val="en-US" w:eastAsia="en-GB"/>
              </w:rPr>
              <w:t>University of Westminster</w:t>
            </w:r>
            <w:r w:rsidR="008C709D">
              <w:rPr>
                <w:rFonts w:eastAsia="Times New Roman" w:cs="Calibri"/>
                <w:lang w:val="en-US" w:eastAsia="en-GB"/>
              </w:rPr>
              <w:t>, London</w:t>
            </w:r>
            <w:r w:rsidR="00003FD0">
              <w:rPr>
                <w:rFonts w:eastAsia="Times New Roman" w:cs="Calibri"/>
                <w:lang w:val="en-US" w:eastAsia="en-GB"/>
              </w:rPr>
              <w:t xml:space="preserve">, </w:t>
            </w:r>
            <w:r w:rsidR="00754223">
              <w:rPr>
                <w:rFonts w:eastAsia="Times New Roman" w:cs="Calibri"/>
                <w:lang w:val="en-US" w:eastAsia="en-GB"/>
              </w:rPr>
              <w:t xml:space="preserve">in partnership with </w:t>
            </w:r>
            <w:r w:rsidR="00003FD0">
              <w:rPr>
                <w:rFonts w:eastAsia="Times New Roman" w:cs="Calibri"/>
                <w:lang w:val="en-US" w:eastAsia="en-GB"/>
              </w:rPr>
              <w:t>the French Embassy</w:t>
            </w:r>
            <w:r w:rsidR="00754223">
              <w:rPr>
                <w:rFonts w:eastAsia="Times New Roman" w:cs="Calibri"/>
                <w:lang w:val="en-US" w:eastAsia="en-GB"/>
              </w:rPr>
              <w:t xml:space="preserve"> in London</w:t>
            </w:r>
          </w:p>
          <w:p w14:paraId="57E587EC" w14:textId="77777777" w:rsidR="008C709D" w:rsidRDefault="008C709D" w:rsidP="00CC4F96">
            <w:pPr>
              <w:spacing w:after="0" w:line="240" w:lineRule="auto"/>
              <w:rPr>
                <w:rFonts w:eastAsia="Times New Roman" w:cs="Calibri"/>
                <w:lang w:val="en-US" w:eastAsia="en-GB"/>
              </w:rPr>
            </w:pPr>
          </w:p>
          <w:p w14:paraId="41D7BB8C" w14:textId="7B0A344A" w:rsidR="00CC4F96" w:rsidRPr="00CC4F96" w:rsidRDefault="00CC4F96" w:rsidP="00CC4F96">
            <w:pPr>
              <w:spacing w:after="0" w:line="240" w:lineRule="auto"/>
              <w:rPr>
                <w:rFonts w:eastAsia="Times New Roman" w:cs="Calibri"/>
                <w:b/>
                <w:bCs/>
                <w:lang w:val="en-US" w:eastAsia="en-GB"/>
              </w:rPr>
            </w:pPr>
            <w:r w:rsidRPr="00CC4F96">
              <w:rPr>
                <w:rFonts w:eastAsia="Times New Roman" w:cs="Calibri"/>
                <w:b/>
                <w:bCs/>
                <w:lang w:val="en-US" w:eastAsia="en-GB"/>
              </w:rPr>
              <w:t>International Movement of Children</w:t>
            </w:r>
          </w:p>
          <w:p w14:paraId="73934454" w14:textId="5984878D" w:rsidR="00CC4F96" w:rsidRDefault="00CC4F96" w:rsidP="00CC4F96">
            <w:pPr>
              <w:spacing w:after="0" w:line="240" w:lineRule="auto"/>
              <w:rPr>
                <w:rFonts w:eastAsia="Times New Roman" w:cs="Calibri"/>
                <w:lang w:val="en-US" w:eastAsia="en-GB"/>
              </w:rPr>
            </w:pPr>
            <w:r>
              <w:rPr>
                <w:rFonts w:eastAsia="Times New Roman" w:cs="Calibri"/>
                <w:lang w:val="en-US" w:eastAsia="en-GB"/>
              </w:rPr>
              <w:t>Date : 25 March</w:t>
            </w:r>
          </w:p>
          <w:p w14:paraId="5A5151C5" w14:textId="548915CA" w:rsidR="00CC4F96" w:rsidRDefault="00CC4F96" w:rsidP="00CC4F96">
            <w:pPr>
              <w:spacing w:after="0" w:line="240" w:lineRule="auto"/>
              <w:rPr>
                <w:rFonts w:eastAsia="Times New Roman" w:cs="Calibri"/>
                <w:lang w:val="en-US" w:eastAsia="en-GB"/>
              </w:rPr>
            </w:pPr>
            <w:r>
              <w:rPr>
                <w:rFonts w:eastAsia="Times New Roman" w:cs="Calibri"/>
                <w:lang w:val="en-US" w:eastAsia="en-GB"/>
              </w:rPr>
              <w:t>Time : 4-6pm (5-7pm)</w:t>
            </w:r>
          </w:p>
          <w:p w14:paraId="23505048" w14:textId="4E0B2DA1" w:rsidR="00CC4F96" w:rsidRDefault="00CC4F96" w:rsidP="00CC4F96">
            <w:pPr>
              <w:spacing w:after="0" w:line="240" w:lineRule="auto"/>
              <w:rPr>
                <w:rFonts w:eastAsia="Times New Roman" w:cs="Calibri"/>
                <w:lang w:val="en-US" w:eastAsia="en-GB"/>
              </w:rPr>
            </w:pPr>
            <w:r>
              <w:rPr>
                <w:rFonts w:eastAsia="Times New Roman" w:cs="Calibri"/>
                <w:lang w:val="en-US" w:eastAsia="en-GB"/>
              </w:rPr>
              <w:t>Venue: Dawnson Cornwell LLP</w:t>
            </w:r>
          </w:p>
          <w:p w14:paraId="6522A6C3" w14:textId="5019A23F" w:rsidR="0010765E" w:rsidRPr="00CC4F96" w:rsidRDefault="0010765E" w:rsidP="0036743E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139CA" w14:textId="7DB7013F" w:rsidR="00B61CF5" w:rsidRPr="00E22BC5" w:rsidRDefault="00B61CF5" w:rsidP="0036743E">
            <w:pPr>
              <w:spacing w:after="0" w:line="240" w:lineRule="auto"/>
              <w:rPr>
                <w:rFonts w:eastAsia="Times New Roman" w:cs="Calibri"/>
                <w:b/>
                <w:bCs/>
                <w:lang w:val="fr-FR" w:eastAsia="en-GB"/>
              </w:rPr>
            </w:pPr>
          </w:p>
          <w:p w14:paraId="70B7BB6E" w14:textId="77777777" w:rsidR="0084254C" w:rsidRPr="00E22BC5" w:rsidRDefault="0084254C" w:rsidP="0036743E">
            <w:pPr>
              <w:spacing w:after="0" w:line="240" w:lineRule="auto"/>
              <w:rPr>
                <w:rFonts w:eastAsia="Times New Roman" w:cs="Calibri"/>
                <w:b/>
                <w:bCs/>
                <w:lang w:val="fr-FR" w:eastAsia="en-GB"/>
              </w:rPr>
            </w:pPr>
          </w:p>
          <w:p w14:paraId="4D426FCC" w14:textId="54E8769A" w:rsidR="00E127CC" w:rsidRPr="00664666" w:rsidRDefault="00E127CC" w:rsidP="0036743E">
            <w:pPr>
              <w:spacing w:after="0" w:line="240" w:lineRule="auto"/>
              <w:rPr>
                <w:rFonts w:eastAsia="Times New Roman" w:cs="Calibri"/>
                <w:lang w:val="fr-FR" w:eastAsia="en-GB"/>
              </w:rPr>
            </w:pPr>
          </w:p>
          <w:p w14:paraId="44FA65AF" w14:textId="77777777" w:rsidR="00240EA6" w:rsidRPr="004B4B5E" w:rsidRDefault="00240EA6" w:rsidP="0036743E">
            <w:pPr>
              <w:spacing w:after="0" w:line="240" w:lineRule="auto"/>
              <w:rPr>
                <w:rFonts w:eastAsia="Times New Roman" w:cs="Calibri"/>
                <w:lang w:val="fr-FR" w:eastAsia="en-GB"/>
              </w:rPr>
            </w:pPr>
          </w:p>
          <w:p w14:paraId="0287F503" w14:textId="77777777" w:rsidR="00240EA6" w:rsidRPr="004B4B5E" w:rsidRDefault="00240EA6" w:rsidP="00240EA6">
            <w:pPr>
              <w:spacing w:after="0" w:line="240" w:lineRule="auto"/>
              <w:rPr>
                <w:rFonts w:eastAsia="Times New Roman" w:cs="Calibri"/>
                <w:lang w:val="fr-FR" w:eastAsia="en-GB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F1EBA" w14:textId="5E5B39A7" w:rsidR="001F74A2" w:rsidRPr="004B4B5E" w:rsidRDefault="001F74A2" w:rsidP="0036743E">
            <w:pPr>
              <w:spacing w:after="0" w:line="240" w:lineRule="auto"/>
              <w:rPr>
                <w:rFonts w:eastAsia="Times New Roman" w:cs="Calibri"/>
                <w:lang w:val="fr-FR" w:eastAsia="en-GB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FAB89" w14:textId="77777777" w:rsidR="001F74A2" w:rsidRDefault="001F74A2" w:rsidP="0075249C">
            <w:pPr>
              <w:spacing w:after="0"/>
            </w:pPr>
            <w:r w:rsidRPr="00B14729">
              <w:rPr>
                <w:rFonts w:cstheme="minorHAnsi"/>
                <w:b/>
                <w:bCs/>
              </w:rPr>
              <w:t>Visit of students from</w:t>
            </w:r>
            <w:r>
              <w:rPr>
                <w:rFonts w:cstheme="minorHAnsi"/>
                <w:b/>
                <w:bCs/>
              </w:rPr>
              <w:t xml:space="preserve"> the</w:t>
            </w:r>
            <w:r w:rsidRPr="00B14729">
              <w:rPr>
                <w:rFonts w:cstheme="minorHAnsi"/>
                <w:b/>
                <w:bCs/>
              </w:rPr>
              <w:t xml:space="preserve"> University of Lorraine</w:t>
            </w:r>
            <w:r>
              <w:t xml:space="preserve"> </w:t>
            </w:r>
          </w:p>
          <w:p w14:paraId="0888528F" w14:textId="70D3FDEE" w:rsidR="00136698" w:rsidRDefault="00136698" w:rsidP="0075249C">
            <w:pPr>
              <w:spacing w:after="0"/>
            </w:pPr>
            <w:r>
              <w:rPr>
                <w:rFonts w:cstheme="minorHAnsi"/>
                <w:b/>
                <w:bCs/>
              </w:rPr>
              <w:t xml:space="preserve">Presentation by the students concerning </w:t>
            </w:r>
            <w:r w:rsidRPr="0068112F">
              <w:rPr>
                <w:rFonts w:cstheme="minorHAnsi"/>
                <w:b/>
                <w:bCs/>
              </w:rPr>
              <w:t>the protection of property rights</w:t>
            </w:r>
          </w:p>
          <w:p w14:paraId="102487E1" w14:textId="77777777" w:rsidR="001F74A2" w:rsidRPr="00D00B2E" w:rsidRDefault="001F74A2" w:rsidP="0075249C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D00B2E">
              <w:rPr>
                <w:rFonts w:eastAsia="Times New Roman" w:cs="Calibri"/>
                <w:b/>
                <w:bCs/>
                <w:lang w:eastAsia="en-GB"/>
              </w:rPr>
              <w:t>Date :</w:t>
            </w:r>
            <w:r w:rsidRPr="00D00B2E">
              <w:rPr>
                <w:rFonts w:eastAsia="Times New Roman" w:cs="Calibri"/>
                <w:lang w:eastAsia="en-GB"/>
              </w:rPr>
              <w:t xml:space="preserve"> 12 March</w:t>
            </w:r>
          </w:p>
          <w:p w14:paraId="1260EF5B" w14:textId="558D5F9A" w:rsidR="001F74A2" w:rsidRPr="00D00B2E" w:rsidRDefault="001F74A2" w:rsidP="001F74A2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D00B2E">
              <w:rPr>
                <w:rFonts w:eastAsia="Times New Roman" w:cs="Calibri"/>
                <w:b/>
                <w:bCs/>
                <w:lang w:eastAsia="en-GB"/>
              </w:rPr>
              <w:t>Venue :</w:t>
            </w:r>
            <w:r w:rsidRPr="00D00B2E">
              <w:rPr>
                <w:rFonts w:eastAsia="Times New Roman" w:cs="Calibri"/>
                <w:lang w:eastAsia="en-GB"/>
              </w:rPr>
              <w:t xml:space="preserve"> </w:t>
            </w:r>
            <w:r>
              <w:rPr>
                <w:rFonts w:cstheme="minorHAnsi"/>
              </w:rPr>
              <w:t xml:space="preserve">Raeburn Room, Old College, </w:t>
            </w:r>
            <w:r w:rsidRPr="00B14729">
              <w:rPr>
                <w:rFonts w:cstheme="minorHAnsi"/>
              </w:rPr>
              <w:t>University of Edinburgh</w:t>
            </w:r>
          </w:p>
          <w:p w14:paraId="3BDC0251" w14:textId="72AC85E6" w:rsidR="00240EA6" w:rsidRPr="00D00B2E" w:rsidRDefault="001F74A2" w:rsidP="001F74A2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D00B2E">
              <w:rPr>
                <w:rFonts w:eastAsia="Times New Roman" w:cs="Calibri"/>
                <w:b/>
                <w:bCs/>
                <w:lang w:eastAsia="en-GB"/>
              </w:rPr>
              <w:t>Time :</w:t>
            </w:r>
            <w:r w:rsidRPr="00D00B2E">
              <w:rPr>
                <w:rFonts w:eastAsia="Times New Roman" w:cs="Calibri"/>
                <w:lang w:eastAsia="en-GB"/>
              </w:rPr>
              <w:t xml:space="preserve"> TB</w:t>
            </w:r>
            <w:r w:rsidR="00722CA6" w:rsidRPr="00D00B2E">
              <w:rPr>
                <w:rFonts w:eastAsia="Times New Roman" w:cs="Calibri"/>
                <w:lang w:eastAsia="en-GB"/>
              </w:rPr>
              <w:t>C</w:t>
            </w:r>
          </w:p>
          <w:p w14:paraId="3135DC4E" w14:textId="77777777" w:rsidR="001F74A2" w:rsidRDefault="001F74A2" w:rsidP="001F74A2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  <w:p w14:paraId="30A693B8" w14:textId="77777777" w:rsidR="00136698" w:rsidRDefault="00136698" w:rsidP="001F74A2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  <w:p w14:paraId="5317B348" w14:textId="77777777" w:rsidR="00136698" w:rsidRDefault="00136698" w:rsidP="001F74A2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  <w:p w14:paraId="1260CBF7" w14:textId="77777777" w:rsidR="0075249C" w:rsidRPr="001F3B1A" w:rsidRDefault="0075249C" w:rsidP="0075249C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D</w:t>
            </w:r>
            <w:r w:rsidRPr="00294EA7">
              <w:rPr>
                <w:rFonts w:cstheme="minorHAnsi"/>
                <w:b/>
                <w:bCs/>
              </w:rPr>
              <w:t>evelopment of t</w:t>
            </w:r>
            <w:r w:rsidRPr="001F3B1A">
              <w:rPr>
                <w:rFonts w:cstheme="minorHAnsi"/>
                <w:b/>
                <w:bCs/>
              </w:rPr>
              <w:t xml:space="preserve">he theory of personality </w:t>
            </w:r>
            <w:r>
              <w:rPr>
                <w:rFonts w:cstheme="minorHAnsi"/>
                <w:b/>
                <w:bCs/>
              </w:rPr>
              <w:t xml:space="preserve">in </w:t>
            </w:r>
            <w:r w:rsidRPr="001F3B1A">
              <w:rPr>
                <w:rFonts w:cstheme="minorHAnsi"/>
                <w:b/>
                <w:bCs/>
              </w:rPr>
              <w:t>rights in France and Scotland, with a particular focus on privacy protection</w:t>
            </w:r>
          </w:p>
          <w:p w14:paraId="4541D292" w14:textId="36AC523F" w:rsidR="0075249C" w:rsidRPr="00D00B2E" w:rsidRDefault="0075249C" w:rsidP="0075249C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D00B2E">
              <w:rPr>
                <w:rFonts w:eastAsia="Times New Roman" w:cs="Calibri"/>
                <w:b/>
                <w:bCs/>
                <w:lang w:eastAsia="en-GB"/>
              </w:rPr>
              <w:t>Date :</w:t>
            </w:r>
            <w:r w:rsidRPr="00D00B2E">
              <w:rPr>
                <w:rFonts w:eastAsia="Times New Roman" w:cs="Calibri"/>
                <w:lang w:eastAsia="en-GB"/>
              </w:rPr>
              <w:t xml:space="preserve"> 13 March</w:t>
            </w:r>
          </w:p>
          <w:p w14:paraId="0937FB5E" w14:textId="75291393" w:rsidR="0075249C" w:rsidRPr="0075249C" w:rsidRDefault="0075249C" w:rsidP="0075249C">
            <w:pPr>
              <w:spacing w:after="0"/>
              <w:rPr>
                <w:rFonts w:cstheme="minorHAnsi"/>
              </w:rPr>
            </w:pPr>
            <w:r w:rsidRPr="00D00B2E">
              <w:rPr>
                <w:rFonts w:eastAsia="Times New Roman" w:cs="Calibri"/>
                <w:b/>
                <w:bCs/>
                <w:lang w:eastAsia="en-GB"/>
              </w:rPr>
              <w:t>Venue :</w:t>
            </w:r>
            <w:r w:rsidRPr="00D00B2E">
              <w:rPr>
                <w:rFonts w:eastAsia="Times New Roman" w:cs="Calibri"/>
                <w:lang w:eastAsia="en-GB"/>
              </w:rPr>
              <w:t xml:space="preserve"> </w:t>
            </w:r>
            <w:r>
              <w:rPr>
                <w:rFonts w:cstheme="minorHAnsi"/>
              </w:rPr>
              <w:t>Mackenzie Building, Edinburgh</w:t>
            </w:r>
          </w:p>
          <w:p w14:paraId="194CA9F9" w14:textId="647D85CC" w:rsidR="0075249C" w:rsidRPr="00240EA6" w:rsidRDefault="0075249C" w:rsidP="003264A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</w:tr>
      <w:tr w:rsidR="00240EA6" w:rsidRPr="00CE69BC" w14:paraId="77FBDC05" w14:textId="77777777" w:rsidTr="00647034">
        <w:trPr>
          <w:trHeight w:val="40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A6975" w14:textId="77777777" w:rsidR="00240EA6" w:rsidRPr="00AD42E2" w:rsidRDefault="00240EA6" w:rsidP="0036743E">
            <w:pPr>
              <w:spacing w:after="0" w:line="240" w:lineRule="auto"/>
              <w:ind w:firstLine="268"/>
              <w:jc w:val="center"/>
              <w:rPr>
                <w:rFonts w:eastAsia="Times New Roman" w:cs="Calibri"/>
                <w:lang w:eastAsia="en-GB"/>
              </w:rPr>
            </w:pPr>
            <w:r w:rsidRPr="00AD42E2">
              <w:rPr>
                <w:rFonts w:eastAsia="Times New Roman" w:cs="Calibri"/>
                <w:b/>
                <w:bCs/>
                <w:color w:val="000000"/>
                <w:lang w:eastAsia="en-GB"/>
              </w:rPr>
              <w:lastRenderedPageBreak/>
              <w:t>April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18BC4" w14:textId="049E465C" w:rsidR="00240EA6" w:rsidRPr="006E0ADC" w:rsidRDefault="006E0ADC" w:rsidP="0036743E">
            <w:pPr>
              <w:spacing w:after="0" w:line="240" w:lineRule="auto"/>
              <w:rPr>
                <w:rFonts w:eastAsia="Times New Roman" w:cs="Calibri"/>
                <w:b/>
                <w:bCs/>
                <w:lang w:eastAsia="en-GB"/>
              </w:rPr>
            </w:pPr>
            <w:r w:rsidRPr="006E0ADC">
              <w:rPr>
                <w:rFonts w:eastAsia="Times New Roman" w:cs="Calibri"/>
                <w:b/>
                <w:bCs/>
                <w:lang w:eastAsia="en-GB"/>
              </w:rPr>
              <w:t xml:space="preserve">Celebration of the </w:t>
            </w:r>
            <w:r w:rsidR="00F24EA7" w:rsidRPr="006E0ADC">
              <w:rPr>
                <w:rFonts w:eastAsia="Times New Roman" w:cs="Calibri"/>
                <w:b/>
                <w:bCs/>
                <w:lang w:eastAsia="en-GB"/>
              </w:rPr>
              <w:t>120</w:t>
            </w:r>
            <w:r w:rsidR="00F24EA7" w:rsidRPr="006E0ADC">
              <w:rPr>
                <w:rFonts w:eastAsia="Times New Roman" w:cs="Calibri"/>
                <w:b/>
                <w:bCs/>
                <w:vertAlign w:val="superscript"/>
                <w:lang w:eastAsia="en-GB"/>
              </w:rPr>
              <w:t>th</w:t>
            </w:r>
            <w:r w:rsidR="00F24EA7" w:rsidRPr="006E0ADC">
              <w:rPr>
                <w:rFonts w:eastAsia="Times New Roman" w:cs="Calibri"/>
                <w:b/>
                <w:bCs/>
                <w:lang w:eastAsia="en-GB"/>
              </w:rPr>
              <w:t xml:space="preserve"> anniversary of the Entente Cordiale</w:t>
            </w:r>
          </w:p>
          <w:p w14:paraId="78EB3824" w14:textId="1C0A3F5E" w:rsidR="006E0ADC" w:rsidRDefault="006E0ADC" w:rsidP="006E0ADC">
            <w:pPr>
              <w:spacing w:after="0" w:line="240" w:lineRule="auto"/>
              <w:rPr>
                <w:rFonts w:eastAsia="Times New Roman" w:cs="Calibri"/>
                <w:lang w:val="en-US" w:eastAsia="en-GB"/>
              </w:rPr>
            </w:pPr>
            <w:r w:rsidRPr="00BB4DF2">
              <w:rPr>
                <w:rFonts w:eastAsia="Times New Roman" w:cs="Calibri"/>
                <w:b/>
                <w:bCs/>
                <w:lang w:val="en-US" w:eastAsia="en-GB"/>
              </w:rPr>
              <w:t>Date</w:t>
            </w:r>
            <w:r w:rsidRPr="00BB4DF2">
              <w:rPr>
                <w:rFonts w:eastAsia="Times New Roman" w:cs="Calibri"/>
                <w:lang w:val="en-US" w:eastAsia="en-GB"/>
              </w:rPr>
              <w:t xml:space="preserve"> : 1</w:t>
            </w:r>
            <w:r>
              <w:rPr>
                <w:rFonts w:eastAsia="Times New Roman" w:cs="Calibri"/>
                <w:lang w:val="en-US" w:eastAsia="en-GB"/>
              </w:rPr>
              <w:t>8</w:t>
            </w:r>
            <w:r w:rsidRPr="00BB4DF2">
              <w:rPr>
                <w:rFonts w:eastAsia="Times New Roman" w:cs="Calibri"/>
                <w:lang w:val="en-US" w:eastAsia="en-GB"/>
              </w:rPr>
              <w:t xml:space="preserve"> </w:t>
            </w:r>
            <w:r>
              <w:rPr>
                <w:rFonts w:eastAsia="Times New Roman" w:cs="Calibri"/>
                <w:lang w:val="en-US" w:eastAsia="en-GB"/>
              </w:rPr>
              <w:t>April</w:t>
            </w:r>
            <w:r w:rsidRPr="00BB4DF2">
              <w:rPr>
                <w:rFonts w:eastAsia="Times New Roman" w:cs="Calibri"/>
                <w:lang w:val="en-US" w:eastAsia="en-GB"/>
              </w:rPr>
              <w:t xml:space="preserve"> </w:t>
            </w:r>
          </w:p>
          <w:p w14:paraId="2F6E31B3" w14:textId="3C8A7903" w:rsidR="00CC4F96" w:rsidRPr="00BB4DF2" w:rsidRDefault="00CC4F96" w:rsidP="006E0ADC">
            <w:pPr>
              <w:spacing w:after="0" w:line="240" w:lineRule="auto"/>
              <w:rPr>
                <w:rFonts w:eastAsia="Times New Roman" w:cs="Calibri"/>
                <w:lang w:val="en-US" w:eastAsia="en-GB"/>
              </w:rPr>
            </w:pPr>
            <w:r w:rsidRPr="00CC4F96">
              <w:rPr>
                <w:rFonts w:eastAsia="Times New Roman" w:cs="Calibri"/>
                <w:b/>
                <w:bCs/>
                <w:lang w:val="en-US" w:eastAsia="en-GB"/>
              </w:rPr>
              <w:t>Time</w:t>
            </w:r>
            <w:r>
              <w:rPr>
                <w:rFonts w:eastAsia="Times New Roman" w:cs="Calibri"/>
                <w:lang w:val="en-US" w:eastAsia="en-GB"/>
              </w:rPr>
              <w:t>: 6-9pm</w:t>
            </w:r>
          </w:p>
          <w:p w14:paraId="72D5C632" w14:textId="1E314B4D" w:rsidR="006E0ADC" w:rsidRPr="001C695D" w:rsidRDefault="006E0ADC" w:rsidP="006E0ADC">
            <w:pPr>
              <w:spacing w:after="0" w:line="240" w:lineRule="auto"/>
              <w:rPr>
                <w:rFonts w:eastAsia="Times New Roman" w:cs="Calibri"/>
                <w:lang w:val="en-US" w:eastAsia="en-GB"/>
              </w:rPr>
            </w:pPr>
            <w:r w:rsidRPr="001C695D">
              <w:rPr>
                <w:rFonts w:eastAsia="Times New Roman" w:cs="Calibri"/>
                <w:b/>
                <w:bCs/>
                <w:lang w:val="en-US" w:eastAsia="en-GB"/>
              </w:rPr>
              <w:t>Venue </w:t>
            </w:r>
            <w:r w:rsidRPr="001C695D">
              <w:rPr>
                <w:rFonts w:eastAsia="Times New Roman" w:cs="Calibri"/>
                <w:lang w:val="en-US" w:eastAsia="en-GB"/>
              </w:rPr>
              <w:t>: R</w:t>
            </w:r>
            <w:r>
              <w:rPr>
                <w:rFonts w:eastAsia="Times New Roman" w:cs="Calibri"/>
                <w:lang w:val="en-US" w:eastAsia="en-GB"/>
              </w:rPr>
              <w:t>eform Club, London</w:t>
            </w:r>
          </w:p>
          <w:p w14:paraId="4B222B7D" w14:textId="77777777" w:rsidR="006E0ADC" w:rsidRPr="006E0ADC" w:rsidRDefault="006E0ADC" w:rsidP="0036743E">
            <w:pPr>
              <w:spacing w:after="0" w:line="240" w:lineRule="auto"/>
              <w:rPr>
                <w:rFonts w:eastAsia="Times New Roman" w:cs="Calibri"/>
                <w:lang w:val="en-US" w:eastAsia="en-GB"/>
              </w:rPr>
            </w:pPr>
          </w:p>
          <w:p w14:paraId="570CB2A7" w14:textId="193374EC" w:rsidR="00F24EA7" w:rsidRPr="00AD42E2" w:rsidRDefault="00F24EA7" w:rsidP="0036743E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A4C5D" w14:textId="064B1E41" w:rsidR="00EC2D7B" w:rsidRDefault="00EC2D7B" w:rsidP="001C695D">
            <w:pPr>
              <w:spacing w:after="0" w:line="240" w:lineRule="auto"/>
              <w:rPr>
                <w:rFonts w:eastAsia="Times New Roman" w:cs="Calibri"/>
                <w:b/>
                <w:bCs/>
                <w:lang w:val="fr-FR" w:eastAsia="en-GB"/>
              </w:rPr>
            </w:pPr>
            <w:r w:rsidRPr="00EC2D7B">
              <w:rPr>
                <w:rFonts w:eastAsia="Times New Roman" w:cs="Calibri"/>
                <w:b/>
                <w:bCs/>
                <w:lang w:val="fr-FR" w:eastAsia="en-GB"/>
              </w:rPr>
              <w:t>Diner annuel</w:t>
            </w:r>
          </w:p>
          <w:p w14:paraId="271F14DC" w14:textId="36C31004" w:rsidR="003264A5" w:rsidRPr="003264A5" w:rsidRDefault="003264A5" w:rsidP="001C695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fr-FR" w:eastAsia="en-GB"/>
              </w:rPr>
            </w:pPr>
            <w:r w:rsidRPr="003264A5">
              <w:rPr>
                <w:rFonts w:eastAsia="Times New Roman" w:cs="Calibri"/>
                <w:b/>
                <w:bCs/>
                <w:sz w:val="20"/>
                <w:szCs w:val="20"/>
                <w:lang w:val="fr-FR" w:eastAsia="en-GB"/>
              </w:rPr>
              <w:t>120</w:t>
            </w:r>
            <w:r w:rsidRPr="003264A5">
              <w:rPr>
                <w:rFonts w:eastAsia="Times New Roman" w:cs="Calibri"/>
                <w:b/>
                <w:bCs/>
                <w:sz w:val="20"/>
                <w:szCs w:val="20"/>
                <w:vertAlign w:val="superscript"/>
                <w:lang w:val="fr-FR" w:eastAsia="en-GB"/>
              </w:rPr>
              <w:t>e</w:t>
            </w:r>
            <w:r w:rsidRPr="003264A5">
              <w:rPr>
                <w:rFonts w:eastAsia="Times New Roman" w:cs="Calibri"/>
                <w:b/>
                <w:bCs/>
                <w:sz w:val="20"/>
                <w:szCs w:val="20"/>
                <w:lang w:val="fr-FR" w:eastAsia="en-GB"/>
              </w:rPr>
              <w:t xml:space="preserve"> anniversaire de l’Entente cordiale</w:t>
            </w:r>
          </w:p>
          <w:p w14:paraId="5E2FDAFF" w14:textId="4948EA3E" w:rsidR="003264A5" w:rsidRPr="003264A5" w:rsidRDefault="003264A5" w:rsidP="001C695D">
            <w:pPr>
              <w:spacing w:after="0" w:line="240" w:lineRule="auto"/>
              <w:rPr>
                <w:rFonts w:eastAsia="Times New Roman" w:cs="Calibri"/>
                <w:lang w:val="fr-FR" w:eastAsia="en-GB"/>
              </w:rPr>
            </w:pPr>
            <w:r w:rsidRPr="003264A5">
              <w:rPr>
                <w:rFonts w:eastAsia="Times New Roman" w:cs="Calibri"/>
                <w:lang w:val="fr-FR" w:eastAsia="en-GB"/>
              </w:rPr>
              <w:t>Autour de Lord Hope, premier « deputy president de la Cour suprême du Royaume-Uni »</w:t>
            </w:r>
          </w:p>
          <w:p w14:paraId="3131C771" w14:textId="7540A469" w:rsidR="003264A5" w:rsidRPr="003264A5" w:rsidRDefault="003264A5" w:rsidP="001C695D">
            <w:pPr>
              <w:spacing w:after="0" w:line="240" w:lineRule="auto"/>
              <w:rPr>
                <w:rFonts w:eastAsia="Times New Roman" w:cs="Calibri"/>
                <w:lang w:val="fr-FR" w:eastAsia="en-GB"/>
              </w:rPr>
            </w:pPr>
            <w:r w:rsidRPr="003264A5">
              <w:rPr>
                <w:rFonts w:eastAsia="Times New Roman" w:cs="Calibri"/>
                <w:lang w:val="fr-FR" w:eastAsia="en-GB"/>
              </w:rPr>
              <w:t>Adhésion du Barreau des Hauts de Seine</w:t>
            </w:r>
          </w:p>
          <w:p w14:paraId="5CE57C79" w14:textId="50F9411C" w:rsidR="003264A5" w:rsidRDefault="003264A5" w:rsidP="001C695D">
            <w:pPr>
              <w:spacing w:after="0" w:line="240" w:lineRule="auto"/>
              <w:rPr>
                <w:rFonts w:eastAsia="Times New Roman" w:cs="Calibri"/>
                <w:b/>
                <w:bCs/>
                <w:lang w:val="fr-FR" w:eastAsia="en-GB"/>
              </w:rPr>
            </w:pPr>
            <w:r>
              <w:rPr>
                <w:rFonts w:eastAsia="Times New Roman" w:cs="Calibri"/>
                <w:b/>
                <w:bCs/>
                <w:lang w:val="fr-FR" w:eastAsia="en-GB"/>
              </w:rPr>
              <w:t>Assemblée nationale (Questure)</w:t>
            </w:r>
          </w:p>
          <w:p w14:paraId="0F9C5957" w14:textId="4BF04DCD" w:rsidR="00EC2D7B" w:rsidRDefault="00EC2D7B" w:rsidP="001C695D">
            <w:pPr>
              <w:spacing w:after="0" w:line="240" w:lineRule="auto"/>
              <w:rPr>
                <w:rFonts w:eastAsia="Times New Roman" w:cs="Calibri"/>
                <w:lang w:val="fr-FR" w:eastAsia="en-GB"/>
              </w:rPr>
            </w:pPr>
            <w:r w:rsidRPr="00EC2D7B">
              <w:rPr>
                <w:rFonts w:eastAsia="Times New Roman" w:cs="Calibri"/>
                <w:b/>
                <w:bCs/>
                <w:lang w:val="fr-FR" w:eastAsia="en-GB"/>
              </w:rPr>
              <w:t>Date :</w:t>
            </w:r>
            <w:r>
              <w:rPr>
                <w:rFonts w:eastAsia="Times New Roman" w:cs="Calibri"/>
                <w:lang w:val="fr-FR" w:eastAsia="en-GB"/>
              </w:rPr>
              <w:t xml:space="preserve"> 12 Avril</w:t>
            </w:r>
          </w:p>
          <w:p w14:paraId="72B180C3" w14:textId="77777777" w:rsidR="00CC4F96" w:rsidRDefault="00CC4F96" w:rsidP="001C695D">
            <w:pPr>
              <w:spacing w:after="0" w:line="240" w:lineRule="auto"/>
              <w:rPr>
                <w:rFonts w:eastAsia="Times New Roman" w:cs="Calibri"/>
                <w:lang w:val="fr-FR" w:eastAsia="en-GB"/>
              </w:rPr>
            </w:pPr>
          </w:p>
          <w:p w14:paraId="1D2E81F8" w14:textId="034B6EC9" w:rsidR="00860489" w:rsidRPr="00E127CC" w:rsidRDefault="00860489" w:rsidP="001C695D">
            <w:pPr>
              <w:spacing w:after="0" w:line="240" w:lineRule="auto"/>
              <w:rPr>
                <w:rFonts w:eastAsia="Times New Roman" w:cs="Calibri"/>
                <w:lang w:val="fr-FR" w:eastAsia="en-GB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CBDA5" w14:textId="1FFBE8E8" w:rsidR="0084254C" w:rsidRPr="00CC4F96" w:rsidRDefault="0084254C" w:rsidP="0036743E">
            <w:pPr>
              <w:spacing w:after="0" w:line="240" w:lineRule="auto"/>
              <w:rPr>
                <w:rFonts w:eastAsia="Times New Roman" w:cs="Calibri"/>
                <w:lang w:val="fr-FR" w:eastAsia="en-GB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8903C" w14:textId="77777777" w:rsidR="00722CA6" w:rsidRDefault="00722CA6" w:rsidP="00722CA6">
            <w:pPr>
              <w:spacing w:after="0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 explanation of where Britain is on Brexit – for British people and French people</w:t>
            </w:r>
          </w:p>
          <w:p w14:paraId="7E13A963" w14:textId="0543A68B" w:rsidR="00722CA6" w:rsidRPr="00D00B2E" w:rsidRDefault="00722CA6" w:rsidP="00722CA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D00B2E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Date : </w:t>
            </w:r>
          </w:p>
          <w:p w14:paraId="73B4B8B7" w14:textId="5DDE89B3" w:rsidR="005F7E4F" w:rsidRPr="00D00B2E" w:rsidRDefault="005F7E4F" w:rsidP="00722CA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D00B2E">
              <w:rPr>
                <w:rFonts w:eastAsia="Times New Roman" w:cs="Calibri"/>
                <w:b/>
                <w:bCs/>
                <w:color w:val="000000"/>
                <w:lang w:eastAsia="en-GB"/>
              </w:rPr>
              <w:t>Venue :</w:t>
            </w:r>
            <w:r w:rsidRPr="00D00B2E">
              <w:rPr>
                <w:rFonts w:eastAsia="Times New Roman" w:cs="Calibri"/>
                <w:color w:val="000000"/>
                <w:lang w:eastAsia="en-GB"/>
              </w:rPr>
              <w:t xml:space="preserve"> Edinburgh</w:t>
            </w:r>
          </w:p>
          <w:p w14:paraId="7AADC8C3" w14:textId="6F489877" w:rsidR="00240EA6" w:rsidRPr="00CC4F96" w:rsidRDefault="00240EA6" w:rsidP="003264A5">
            <w:pPr>
              <w:spacing w:after="0" w:line="240" w:lineRule="auto"/>
              <w:rPr>
                <w:rFonts w:eastAsia="Times New Roman" w:cs="Calibri"/>
                <w:lang w:val="fr-FR" w:eastAsia="en-GB"/>
              </w:rPr>
            </w:pPr>
          </w:p>
        </w:tc>
      </w:tr>
      <w:tr w:rsidR="00240EA6" w:rsidRPr="00CE69BC" w14:paraId="22EA957F" w14:textId="77777777" w:rsidTr="00860489">
        <w:trPr>
          <w:trHeight w:val="174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49D56" w14:textId="77777777" w:rsidR="00240EA6" w:rsidRPr="00AD42E2" w:rsidRDefault="00240EA6" w:rsidP="0036743E">
            <w:pPr>
              <w:spacing w:after="0" w:line="240" w:lineRule="auto"/>
              <w:ind w:firstLine="268"/>
              <w:jc w:val="center"/>
              <w:rPr>
                <w:rFonts w:eastAsia="Times New Roman" w:cs="Calibri"/>
                <w:lang w:eastAsia="en-GB"/>
              </w:rPr>
            </w:pPr>
            <w:r w:rsidRPr="00247B5C">
              <w:rPr>
                <w:rFonts w:eastAsia="Times New Roman" w:cs="Calibri"/>
                <w:b/>
                <w:bCs/>
                <w:color w:val="000000"/>
                <w:lang w:eastAsia="en-GB"/>
              </w:rPr>
              <w:lastRenderedPageBreak/>
              <w:t>May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A3F28" w14:textId="617DEF8F" w:rsidR="00240EA6" w:rsidRPr="00AD42E2" w:rsidRDefault="00240EA6" w:rsidP="0036743E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64062" w14:textId="4130AD9E" w:rsidR="00860489" w:rsidRDefault="006E0ADC" w:rsidP="0036743E">
            <w:pPr>
              <w:spacing w:after="0" w:line="240" w:lineRule="auto"/>
              <w:rPr>
                <w:rFonts w:eastAsia="Times New Roman" w:cs="Calibri"/>
                <w:b/>
                <w:bCs/>
                <w:lang w:val="fr-FR" w:eastAsia="en-GB"/>
              </w:rPr>
            </w:pPr>
            <w:r>
              <w:rPr>
                <w:rFonts w:eastAsia="Times New Roman" w:cs="Calibri"/>
                <w:b/>
                <w:bCs/>
                <w:lang w:val="fr-FR" w:eastAsia="en-GB"/>
              </w:rPr>
              <w:t xml:space="preserve">Symposium sur le </w:t>
            </w:r>
            <w:r w:rsidR="00860489">
              <w:rPr>
                <w:rFonts w:eastAsia="Times New Roman" w:cs="Calibri"/>
                <w:b/>
                <w:bCs/>
                <w:lang w:val="fr-FR" w:eastAsia="en-GB"/>
              </w:rPr>
              <w:t>120</w:t>
            </w:r>
            <w:r w:rsidR="00860489" w:rsidRPr="00860489">
              <w:rPr>
                <w:rFonts w:eastAsia="Times New Roman" w:cs="Calibri"/>
                <w:b/>
                <w:bCs/>
                <w:vertAlign w:val="superscript"/>
                <w:lang w:val="fr-FR" w:eastAsia="en-GB"/>
              </w:rPr>
              <w:t>ème</w:t>
            </w:r>
            <w:r w:rsidR="00860489">
              <w:rPr>
                <w:rFonts w:eastAsia="Times New Roman" w:cs="Calibri"/>
                <w:b/>
                <w:bCs/>
                <w:lang w:val="fr-FR" w:eastAsia="en-GB"/>
              </w:rPr>
              <w:t xml:space="preserve"> anniversaire de l’Entente Cordiale</w:t>
            </w:r>
          </w:p>
          <w:p w14:paraId="7F98EE68" w14:textId="6B4903CC" w:rsidR="00240EA6" w:rsidRDefault="00860489" w:rsidP="0036743E">
            <w:pPr>
              <w:spacing w:after="0" w:line="240" w:lineRule="auto"/>
              <w:rPr>
                <w:rFonts w:eastAsia="Times New Roman" w:cs="Calibri"/>
                <w:b/>
                <w:bCs/>
                <w:lang w:val="fr-FR" w:eastAsia="en-GB"/>
              </w:rPr>
            </w:pPr>
            <w:r>
              <w:rPr>
                <w:rFonts w:eastAsia="Times New Roman" w:cs="Calibri"/>
                <w:b/>
                <w:bCs/>
                <w:lang w:val="fr-FR" w:eastAsia="en-GB"/>
              </w:rPr>
              <w:t>23</w:t>
            </w:r>
            <w:r w:rsidR="006E0ADC">
              <w:rPr>
                <w:rFonts w:eastAsia="Times New Roman" w:cs="Calibri"/>
                <w:b/>
                <w:bCs/>
                <w:lang w:val="fr-FR" w:eastAsia="en-GB"/>
              </w:rPr>
              <w:t xml:space="preserve"> et </w:t>
            </w:r>
            <w:r>
              <w:rPr>
                <w:rFonts w:eastAsia="Times New Roman" w:cs="Calibri"/>
                <w:b/>
                <w:bCs/>
                <w:lang w:val="fr-FR" w:eastAsia="en-GB"/>
              </w:rPr>
              <w:t xml:space="preserve">24 </w:t>
            </w:r>
            <w:r w:rsidR="006E0ADC">
              <w:rPr>
                <w:rFonts w:eastAsia="Times New Roman" w:cs="Calibri"/>
                <w:b/>
                <w:bCs/>
                <w:lang w:val="fr-FR" w:eastAsia="en-GB"/>
              </w:rPr>
              <w:t>m</w:t>
            </w:r>
            <w:r>
              <w:rPr>
                <w:rFonts w:eastAsia="Times New Roman" w:cs="Calibri"/>
                <w:b/>
                <w:bCs/>
                <w:lang w:val="fr-FR" w:eastAsia="en-GB"/>
              </w:rPr>
              <w:t>ai</w:t>
            </w:r>
            <w:r w:rsidR="006E0ADC">
              <w:rPr>
                <w:rFonts w:eastAsia="Times New Roman" w:cs="Calibri"/>
                <w:b/>
                <w:bCs/>
                <w:lang w:val="fr-FR" w:eastAsia="en-GB"/>
              </w:rPr>
              <w:t>, Paris</w:t>
            </w:r>
          </w:p>
          <w:p w14:paraId="3888662E" w14:textId="344E084B" w:rsidR="00240EA6" w:rsidRPr="00664666" w:rsidRDefault="00860489" w:rsidP="00BB4DF2">
            <w:pPr>
              <w:spacing w:after="0" w:line="240" w:lineRule="auto"/>
              <w:rPr>
                <w:rFonts w:eastAsia="Times New Roman" w:cs="Calibri"/>
                <w:lang w:val="fr-FR" w:eastAsia="en-GB"/>
              </w:rPr>
            </w:pPr>
            <w:r>
              <w:rPr>
                <w:rFonts w:eastAsia="Times New Roman" w:cs="Calibri"/>
                <w:lang w:val="fr-FR" w:eastAsia="en-GB"/>
              </w:rPr>
              <w:t xml:space="preserve">Conjointement avec les </w:t>
            </w:r>
            <w:r w:rsidRPr="00860489">
              <w:rPr>
                <w:rFonts w:eastAsia="Times New Roman" w:cs="Calibri"/>
                <w:lang w:val="fr-FR" w:eastAsia="en-GB"/>
              </w:rPr>
              <w:t>Université Paris Panthéon Assas / Université de Poitiers</w:t>
            </w:r>
          </w:p>
          <w:p w14:paraId="63C4D7A3" w14:textId="77777777" w:rsidR="00240EA6" w:rsidRPr="00664666" w:rsidRDefault="00240EA6" w:rsidP="0036743E">
            <w:pPr>
              <w:spacing w:after="0" w:line="240" w:lineRule="auto"/>
              <w:rPr>
                <w:rFonts w:eastAsia="Times New Roman" w:cs="Calibri"/>
                <w:lang w:val="fr-FR" w:eastAsia="en-GB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17BC2" w14:textId="77777777" w:rsidR="00240EA6" w:rsidRPr="00664666" w:rsidRDefault="00240EA6" w:rsidP="0036743E">
            <w:pPr>
              <w:spacing w:after="0" w:line="240" w:lineRule="auto"/>
              <w:rPr>
                <w:rFonts w:eastAsia="Times New Roman" w:cs="Calibri"/>
                <w:lang w:val="fr-FR" w:eastAsia="en-GB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31B0C" w14:textId="7581898E" w:rsidR="00240EA6" w:rsidRDefault="00EE0BC1" w:rsidP="0036743E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Drinks reception</w:t>
            </w:r>
          </w:p>
          <w:p w14:paraId="3634306B" w14:textId="156EFEBC" w:rsidR="00EE0BC1" w:rsidRPr="00D00B2E" w:rsidRDefault="00EE0BC1" w:rsidP="00EE0BC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D00B2E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Date : </w:t>
            </w:r>
            <w:r w:rsidRPr="00D00B2E">
              <w:rPr>
                <w:rFonts w:eastAsia="Times New Roman" w:cs="Calibri"/>
                <w:color w:val="000000"/>
                <w:lang w:eastAsia="en-GB"/>
              </w:rPr>
              <w:t>May</w:t>
            </w:r>
          </w:p>
          <w:p w14:paraId="0B3242FB" w14:textId="38D10BB5" w:rsidR="00EE0BC1" w:rsidRPr="00D00B2E" w:rsidRDefault="00EE0BC1" w:rsidP="00EE0BC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D00B2E">
              <w:rPr>
                <w:rFonts w:eastAsia="Times New Roman" w:cs="Calibri"/>
                <w:b/>
                <w:bCs/>
                <w:color w:val="000000"/>
                <w:lang w:eastAsia="en-GB"/>
              </w:rPr>
              <w:t>Venue :</w:t>
            </w:r>
            <w:r w:rsidRPr="00D00B2E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>
              <w:rPr>
                <w:rFonts w:cstheme="minorHAnsi"/>
              </w:rPr>
              <w:t>University of Strathclyde, Glasgow</w:t>
            </w:r>
          </w:p>
          <w:p w14:paraId="578CAD4A" w14:textId="77777777" w:rsidR="00EE0BC1" w:rsidRPr="00A807C8" w:rsidRDefault="00EE0BC1" w:rsidP="0036743E">
            <w:pPr>
              <w:spacing w:after="0" w:line="240" w:lineRule="auto"/>
              <w:rPr>
                <w:b/>
                <w:bCs/>
                <w:lang w:val="en-US"/>
              </w:rPr>
            </w:pPr>
          </w:p>
          <w:p w14:paraId="0238CCDC" w14:textId="77777777" w:rsidR="00240EA6" w:rsidRPr="00A807C8" w:rsidRDefault="00240EA6" w:rsidP="0036743E">
            <w:pPr>
              <w:spacing w:after="0" w:line="240" w:lineRule="auto"/>
              <w:rPr>
                <w:rFonts w:eastAsia="Times New Roman" w:cs="Calibri"/>
                <w:b/>
                <w:bCs/>
                <w:lang w:val="en-US" w:eastAsia="en-GB"/>
              </w:rPr>
            </w:pPr>
          </w:p>
          <w:p w14:paraId="5817C4ED" w14:textId="77777777" w:rsidR="00240EA6" w:rsidRPr="00A807C8" w:rsidRDefault="00240EA6" w:rsidP="0036743E">
            <w:pPr>
              <w:spacing w:after="0" w:line="240" w:lineRule="auto"/>
              <w:rPr>
                <w:rFonts w:eastAsia="Times New Roman" w:cs="Calibri"/>
                <w:b/>
                <w:bCs/>
                <w:lang w:val="en-US" w:eastAsia="en-GB"/>
              </w:rPr>
            </w:pPr>
          </w:p>
        </w:tc>
      </w:tr>
      <w:tr w:rsidR="00240EA6" w:rsidRPr="00CE69BC" w14:paraId="539D223E" w14:textId="77777777" w:rsidTr="006E0ADC">
        <w:trPr>
          <w:trHeight w:val="111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5E8C1" w14:textId="77777777" w:rsidR="00240EA6" w:rsidRPr="00AD42E2" w:rsidRDefault="00240EA6" w:rsidP="0036743E">
            <w:pPr>
              <w:spacing w:after="0" w:line="240" w:lineRule="auto"/>
              <w:ind w:firstLine="268"/>
              <w:jc w:val="center"/>
              <w:rPr>
                <w:rFonts w:eastAsia="Times New Roman" w:cs="Calibri"/>
                <w:lang w:eastAsia="en-GB"/>
              </w:rPr>
            </w:pPr>
            <w:r w:rsidRPr="00AD42E2">
              <w:rPr>
                <w:rFonts w:eastAsia="Times New Roman" w:cs="Calibri"/>
                <w:b/>
                <w:bCs/>
                <w:color w:val="000000"/>
                <w:lang w:eastAsia="en-GB"/>
              </w:rPr>
              <w:t>June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09C51" w14:textId="62CC13A0" w:rsidR="004B4B5E" w:rsidRPr="00690472" w:rsidRDefault="004B4B5E" w:rsidP="00D00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88852" w14:textId="77777777" w:rsidR="003264A5" w:rsidRPr="00E127CC" w:rsidRDefault="003264A5" w:rsidP="003264A5">
            <w:pPr>
              <w:spacing w:after="0" w:line="240" w:lineRule="auto"/>
              <w:rPr>
                <w:rFonts w:eastAsia="Times New Roman" w:cs="Calibri"/>
                <w:b/>
                <w:bCs/>
                <w:lang w:val="fr-FR" w:eastAsia="en-GB"/>
              </w:rPr>
            </w:pPr>
            <w:r>
              <w:rPr>
                <w:rFonts w:eastAsia="Times New Roman" w:cs="Calibri"/>
                <w:b/>
                <w:bCs/>
                <w:lang w:val="fr-FR" w:eastAsia="en-GB"/>
              </w:rPr>
              <w:t>Journée à la Cour européenne des droits de l’homme</w:t>
            </w:r>
          </w:p>
          <w:p w14:paraId="0FA26977" w14:textId="786D27EE" w:rsidR="003264A5" w:rsidRPr="00E127CC" w:rsidRDefault="003264A5" w:rsidP="003264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fr-FR" w:eastAsia="en-GB"/>
              </w:rPr>
            </w:pPr>
            <w:r w:rsidRPr="00E127CC">
              <w:rPr>
                <w:rFonts w:eastAsia="Times New Roman" w:cs="Calibri"/>
                <w:b/>
                <w:bCs/>
                <w:color w:val="000000"/>
                <w:lang w:val="fr-FR" w:eastAsia="en-GB"/>
              </w:rPr>
              <w:t xml:space="preserve">Date : </w:t>
            </w:r>
            <w:r>
              <w:rPr>
                <w:rFonts w:eastAsia="Times New Roman" w:cs="Calibri"/>
                <w:color w:val="000000"/>
                <w:lang w:val="fr-FR" w:eastAsia="en-GB"/>
              </w:rPr>
              <w:t>10 juin</w:t>
            </w:r>
          </w:p>
          <w:p w14:paraId="6EBAF3BD" w14:textId="77777777" w:rsidR="003264A5" w:rsidRDefault="003264A5" w:rsidP="004B4B5E">
            <w:pPr>
              <w:spacing w:after="0" w:line="240" w:lineRule="auto"/>
              <w:rPr>
                <w:b/>
                <w:bCs/>
                <w:lang w:val="fr-FR"/>
              </w:rPr>
            </w:pPr>
          </w:p>
          <w:p w14:paraId="465D5AF0" w14:textId="62FA5F1F" w:rsidR="00A807C8" w:rsidRDefault="00A807C8" w:rsidP="00A807C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fr-FR"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fr-FR" w:eastAsia="en-GB"/>
              </w:rPr>
              <w:t>Assemblée générale annuelle de l’AJFB (France)</w:t>
            </w:r>
            <w:r>
              <w:rPr>
                <w:rFonts w:eastAsia="Times New Roman" w:cs="Calibri"/>
                <w:b/>
                <w:bCs/>
                <w:color w:val="000000"/>
                <w:lang w:val="fr-FR" w:eastAsia="en-GB"/>
              </w:rPr>
              <w:t xml:space="preserve"> et Garden Party</w:t>
            </w:r>
          </w:p>
          <w:p w14:paraId="7CE2EFB4" w14:textId="4E175275" w:rsidR="00A807C8" w:rsidRPr="00A807C8" w:rsidRDefault="00A807C8" w:rsidP="00A807C8">
            <w:pPr>
              <w:spacing w:after="0" w:line="240" w:lineRule="auto"/>
              <w:rPr>
                <w:rFonts w:eastAsia="Times New Roman" w:cs="Calibri"/>
                <w:color w:val="000000"/>
                <w:lang w:val="fr-FR"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fr-FR" w:eastAsia="en-GB"/>
              </w:rPr>
              <w:t>Date :</w:t>
            </w:r>
            <w:r w:rsidRPr="00A807C8">
              <w:rPr>
                <w:rFonts w:eastAsia="Times New Roman" w:cs="Calibri"/>
                <w:color w:val="000000"/>
                <w:lang w:val="fr-FR" w:eastAsia="en-GB"/>
              </w:rPr>
              <w:t xml:space="preserve"> 20 juin</w:t>
            </w:r>
            <w:r>
              <w:rPr>
                <w:rFonts w:eastAsia="Times New Roman" w:cs="Calibri"/>
                <w:color w:val="000000"/>
                <w:lang w:val="fr-FR" w:eastAsia="en-GB"/>
              </w:rPr>
              <w:t>, 18.30 – 21.00</w:t>
            </w:r>
          </w:p>
          <w:p w14:paraId="20813717" w14:textId="2FCF24AA" w:rsidR="00A807C8" w:rsidRPr="00A807C8" w:rsidRDefault="00A807C8" w:rsidP="00A807C8">
            <w:pPr>
              <w:spacing w:after="0" w:line="240" w:lineRule="auto"/>
              <w:rPr>
                <w:rFonts w:eastAsia="Times New Roman" w:cs="Calibri"/>
                <w:color w:val="000000"/>
                <w:lang w:val="fr-FR" w:eastAsia="en-GB"/>
              </w:rPr>
            </w:pPr>
            <w:r w:rsidRPr="00A807C8">
              <w:rPr>
                <w:rFonts w:eastAsia="Times New Roman" w:cs="Calibri"/>
                <w:color w:val="000000"/>
                <w:lang w:val="fr-FR" w:eastAsia="en-GB"/>
              </w:rPr>
              <w:t>Résidence de l’Ambassade britannique</w:t>
            </w:r>
          </w:p>
          <w:p w14:paraId="0A1AA5E7" w14:textId="77777777" w:rsidR="00A807C8" w:rsidRDefault="00A807C8" w:rsidP="006E0ADC">
            <w:pPr>
              <w:spacing w:after="0" w:line="240" w:lineRule="auto"/>
              <w:rPr>
                <w:b/>
                <w:bCs/>
                <w:lang w:val="fr-FR"/>
              </w:rPr>
            </w:pPr>
          </w:p>
          <w:p w14:paraId="3AB3AD6B" w14:textId="0676795D" w:rsidR="00E127CC" w:rsidRDefault="003264A5" w:rsidP="006E0ADC">
            <w:pPr>
              <w:spacing w:after="0" w:line="240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COLLOQUE MARITIME REPORTE </w:t>
            </w:r>
          </w:p>
          <w:p w14:paraId="0736DEA2" w14:textId="77777777" w:rsidR="003264A5" w:rsidRDefault="003264A5" w:rsidP="006E0ADC">
            <w:pPr>
              <w:spacing w:after="0" w:line="240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En raison de la dissolution de l’Assemblée nationale</w:t>
            </w:r>
          </w:p>
          <w:p w14:paraId="4464B3C1" w14:textId="77777777" w:rsidR="003264A5" w:rsidRDefault="003264A5" w:rsidP="006E0ADC">
            <w:pPr>
              <w:spacing w:after="0" w:line="240" w:lineRule="auto"/>
              <w:rPr>
                <w:b/>
                <w:bCs/>
                <w:lang w:val="fr-FR"/>
              </w:rPr>
            </w:pPr>
          </w:p>
          <w:p w14:paraId="1166FD95" w14:textId="6AA1242E" w:rsidR="003264A5" w:rsidRPr="00A807C8" w:rsidRDefault="003264A5" w:rsidP="00A807C8">
            <w:pPr>
              <w:spacing w:after="0" w:line="240" w:lineRule="auto"/>
              <w:rPr>
                <w:b/>
                <w:bCs/>
                <w:lang w:val="fr-FR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5B3ED" w14:textId="10F369FA" w:rsidR="00240EA6" w:rsidRPr="00A807C8" w:rsidRDefault="00240EA6" w:rsidP="003674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fr-FR" w:eastAsia="en-GB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9E0E3" w14:textId="77777777" w:rsidR="004B4B5E" w:rsidRDefault="00B21EE8" w:rsidP="004B4B5E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Immigration – the rules on student migration</w:t>
            </w:r>
          </w:p>
          <w:p w14:paraId="6C0E8465" w14:textId="77777777" w:rsidR="00B21EE8" w:rsidRPr="00D00B2E" w:rsidRDefault="00B21EE8" w:rsidP="00B21EE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D00B2E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Date : </w:t>
            </w:r>
            <w:r w:rsidRPr="00D00B2E">
              <w:rPr>
                <w:rFonts w:eastAsia="Times New Roman" w:cs="Calibri"/>
                <w:color w:val="000000"/>
                <w:lang w:eastAsia="en-GB"/>
              </w:rPr>
              <w:t>TBC</w:t>
            </w:r>
          </w:p>
          <w:p w14:paraId="090DE366" w14:textId="0DD8028A" w:rsidR="00B21EE8" w:rsidRPr="00D00B2E" w:rsidRDefault="00B21EE8" w:rsidP="00B21EE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00B2E">
              <w:rPr>
                <w:rFonts w:eastAsia="Times New Roman" w:cs="Calibri"/>
                <w:b/>
                <w:bCs/>
                <w:color w:val="000000"/>
                <w:lang w:eastAsia="en-GB"/>
              </w:rPr>
              <w:t>Venue </w:t>
            </w:r>
            <w:r w:rsidRPr="00D00B2E">
              <w:rPr>
                <w:rFonts w:eastAsia="Times New Roman" w:cs="Calibri"/>
                <w:color w:val="000000"/>
                <w:lang w:eastAsia="en-GB"/>
              </w:rPr>
              <w:t>: Webinar</w:t>
            </w:r>
          </w:p>
          <w:p w14:paraId="03F9FD0C" w14:textId="77777777" w:rsidR="00B21EE8" w:rsidRPr="00D00B2E" w:rsidRDefault="00B21EE8" w:rsidP="00B21EE8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D00B2E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Time : </w:t>
            </w:r>
            <w:r w:rsidRPr="00D00B2E">
              <w:rPr>
                <w:rFonts w:eastAsia="Times New Roman" w:cs="Calibri"/>
                <w:color w:val="000000"/>
                <w:lang w:eastAsia="en-GB"/>
              </w:rPr>
              <w:t>TBC</w:t>
            </w:r>
            <w:r w:rsidRPr="00D00B2E">
              <w:rPr>
                <w:rFonts w:eastAsia="Times New Roman" w:cs="Calibri"/>
                <w:lang w:eastAsia="en-GB"/>
              </w:rPr>
              <w:t xml:space="preserve"> </w:t>
            </w:r>
          </w:p>
          <w:p w14:paraId="081CCACF" w14:textId="61CAF10E" w:rsidR="00B21EE8" w:rsidRPr="00D00B2E" w:rsidRDefault="00B21EE8" w:rsidP="004B4B5E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</w:tr>
      <w:tr w:rsidR="00240EA6" w:rsidRPr="00CE69BC" w14:paraId="68262CCE" w14:textId="77777777" w:rsidTr="00860489">
        <w:trPr>
          <w:trHeight w:val="40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78375" w14:textId="77777777" w:rsidR="00240EA6" w:rsidRPr="00AD42E2" w:rsidRDefault="00240EA6" w:rsidP="0036743E">
            <w:pPr>
              <w:spacing w:after="0" w:line="240" w:lineRule="auto"/>
              <w:ind w:firstLine="268"/>
              <w:jc w:val="center"/>
              <w:rPr>
                <w:rFonts w:eastAsia="Times New Roman" w:cs="Calibri"/>
                <w:lang w:eastAsia="en-GB"/>
              </w:rPr>
            </w:pPr>
            <w:r w:rsidRPr="00AD42E2">
              <w:rPr>
                <w:rFonts w:eastAsia="Times New Roman" w:cs="Calibri"/>
                <w:b/>
                <w:bCs/>
                <w:color w:val="000000"/>
                <w:lang w:eastAsia="en-GB"/>
              </w:rPr>
              <w:t>July - August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AFEAA" w14:textId="77777777" w:rsidR="00240EA6" w:rsidRPr="00AD42E2" w:rsidRDefault="00240EA6" w:rsidP="0036743E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4F2EE" w14:textId="77777777" w:rsidR="006C7518" w:rsidRDefault="006C7518" w:rsidP="00E9404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fr-FR" w:eastAsia="en-GB"/>
              </w:rPr>
            </w:pPr>
          </w:p>
          <w:p w14:paraId="445318B7" w14:textId="12EEBF02" w:rsidR="0095094F" w:rsidRPr="00655CF5" w:rsidRDefault="0095094F" w:rsidP="00F24EA7">
            <w:pPr>
              <w:spacing w:after="0" w:line="240" w:lineRule="auto"/>
              <w:rPr>
                <w:rFonts w:eastAsia="Times New Roman" w:cs="Calibri"/>
                <w:lang w:val="fr-FR" w:eastAsia="en-GB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802BE" w14:textId="77777777" w:rsidR="00240EA6" w:rsidRPr="00655CF5" w:rsidRDefault="00240EA6" w:rsidP="0036743E">
            <w:pPr>
              <w:spacing w:after="0" w:line="240" w:lineRule="auto"/>
              <w:rPr>
                <w:rFonts w:eastAsia="Times New Roman" w:cs="Calibri"/>
                <w:lang w:val="fr-FR" w:eastAsia="en-GB"/>
              </w:rPr>
            </w:pPr>
            <w:r w:rsidRPr="00655CF5">
              <w:rPr>
                <w:rFonts w:eastAsia="Times New Roman" w:cs="Calibri"/>
                <w:color w:val="000000"/>
                <w:lang w:val="fr-FR" w:eastAsia="en-GB"/>
              </w:rPr>
              <w:t> 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DF9D4" w14:textId="68805F85" w:rsidR="009C6C8A" w:rsidRPr="00D00B2E" w:rsidRDefault="009C6C8A" w:rsidP="003264A5">
            <w:pPr>
              <w:spacing w:after="0" w:line="240" w:lineRule="auto"/>
              <w:rPr>
                <w:rFonts w:eastAsia="Times New Roman" w:cs="Calibri"/>
                <w:color w:val="FF0000"/>
                <w:lang w:eastAsia="en-GB"/>
              </w:rPr>
            </w:pPr>
          </w:p>
        </w:tc>
      </w:tr>
      <w:tr w:rsidR="00240EA6" w:rsidRPr="003264A5" w14:paraId="14D01787" w14:textId="77777777" w:rsidTr="00860489">
        <w:trPr>
          <w:trHeight w:val="12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1BF2B" w14:textId="77777777" w:rsidR="00240EA6" w:rsidRPr="00AD42E2" w:rsidRDefault="00240EA6" w:rsidP="0036743E">
            <w:pPr>
              <w:spacing w:after="0" w:line="240" w:lineRule="auto"/>
              <w:ind w:firstLine="268"/>
              <w:jc w:val="center"/>
              <w:rPr>
                <w:rFonts w:eastAsia="Times New Roman" w:cs="Calibri"/>
                <w:lang w:eastAsia="en-GB"/>
              </w:rPr>
            </w:pPr>
            <w:r w:rsidRPr="00AD42E2">
              <w:rPr>
                <w:rFonts w:eastAsia="Times New Roman" w:cs="Calibri"/>
                <w:b/>
                <w:bCs/>
                <w:color w:val="000000"/>
                <w:lang w:eastAsia="en-GB"/>
              </w:rPr>
              <w:t>September</w:t>
            </w:r>
          </w:p>
          <w:p w14:paraId="415F906A" w14:textId="77777777" w:rsidR="00240EA6" w:rsidRPr="00AD42E2" w:rsidRDefault="00240EA6" w:rsidP="0036743E">
            <w:pPr>
              <w:spacing w:after="0" w:line="240" w:lineRule="auto"/>
              <w:ind w:firstLine="268"/>
              <w:jc w:val="center"/>
              <w:rPr>
                <w:rFonts w:eastAsia="Times New Roman" w:cs="Calibri"/>
                <w:lang w:eastAsia="en-GB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0FAC8" w14:textId="77777777" w:rsidR="00240EA6" w:rsidRPr="003264A5" w:rsidRDefault="003264A5" w:rsidP="00F24EA7">
            <w:pPr>
              <w:spacing w:after="0" w:line="240" w:lineRule="auto"/>
              <w:rPr>
                <w:rFonts w:eastAsia="Times New Roman" w:cs="Calibri"/>
                <w:b/>
                <w:bCs/>
                <w:lang w:eastAsia="en-GB"/>
              </w:rPr>
            </w:pPr>
            <w:r w:rsidRPr="003264A5">
              <w:rPr>
                <w:rFonts w:eastAsia="Times New Roman" w:cs="Calibri"/>
                <w:b/>
                <w:bCs/>
                <w:lang w:eastAsia="en-GB"/>
              </w:rPr>
              <w:t>Art and Law</w:t>
            </w:r>
          </w:p>
          <w:p w14:paraId="1C63F040" w14:textId="77777777" w:rsidR="003264A5" w:rsidRDefault="003264A5" w:rsidP="00F24EA7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16 Septembre</w:t>
            </w:r>
          </w:p>
          <w:p w14:paraId="12C10879" w14:textId="2D1036BA" w:rsidR="003264A5" w:rsidRPr="0010765E" w:rsidRDefault="003264A5" w:rsidP="00F24EA7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692B4" w14:textId="77777777" w:rsidR="003264A5" w:rsidRDefault="003264A5" w:rsidP="00F24EA7">
            <w:pPr>
              <w:spacing w:after="0" w:line="240" w:lineRule="auto"/>
              <w:rPr>
                <w:rFonts w:eastAsia="Times New Roman" w:cs="Calibri"/>
                <w:b/>
                <w:bCs/>
                <w:lang w:val="fr-FR" w:eastAsia="en-GB"/>
              </w:rPr>
            </w:pPr>
          </w:p>
          <w:p w14:paraId="5D217FE1" w14:textId="77777777" w:rsidR="003264A5" w:rsidRDefault="003264A5" w:rsidP="00F24EA7">
            <w:pPr>
              <w:spacing w:after="0" w:line="240" w:lineRule="auto"/>
              <w:rPr>
                <w:rFonts w:eastAsia="Times New Roman" w:cs="Calibri"/>
                <w:b/>
                <w:bCs/>
                <w:lang w:val="fr-FR" w:eastAsia="en-GB"/>
              </w:rPr>
            </w:pPr>
          </w:p>
          <w:p w14:paraId="296729D2" w14:textId="37BCB2BB" w:rsidR="00240EA6" w:rsidRPr="00BB4DF2" w:rsidRDefault="00BB4DF2" w:rsidP="00F24EA7">
            <w:pPr>
              <w:spacing w:after="0" w:line="240" w:lineRule="auto"/>
              <w:rPr>
                <w:rFonts w:eastAsia="Times New Roman" w:cs="Calibri"/>
                <w:b/>
                <w:bCs/>
                <w:lang w:val="fr-FR" w:eastAsia="en-GB"/>
              </w:rPr>
            </w:pPr>
            <w:r w:rsidRPr="00BB4DF2">
              <w:rPr>
                <w:rFonts w:eastAsia="Times New Roman" w:cs="Calibri"/>
                <w:b/>
                <w:bCs/>
                <w:lang w:val="fr-FR" w:eastAsia="en-GB"/>
              </w:rPr>
              <w:t>« Mock Trial » organisé pour le programme d’échanges du Barreau de Paris et les Inns of Court</w:t>
            </w:r>
          </w:p>
          <w:p w14:paraId="7EF7E9DB" w14:textId="77777777" w:rsidR="00BB4DF2" w:rsidRDefault="00BB4DF2" w:rsidP="00F24EA7">
            <w:pPr>
              <w:spacing w:after="0" w:line="240" w:lineRule="auto"/>
              <w:rPr>
                <w:rFonts w:eastAsia="Times New Roman" w:cs="Calibri"/>
                <w:lang w:val="fr-FR" w:eastAsia="en-GB"/>
              </w:rPr>
            </w:pPr>
            <w:r>
              <w:rPr>
                <w:rFonts w:eastAsia="Times New Roman" w:cs="Calibri"/>
                <w:lang w:val="fr-FR" w:eastAsia="en-GB"/>
              </w:rPr>
              <w:t>27 septembre (TBC)</w:t>
            </w:r>
          </w:p>
          <w:p w14:paraId="0E28EB61" w14:textId="23D06918" w:rsidR="00D00B2E" w:rsidRDefault="00BB4DF2" w:rsidP="003264A5">
            <w:pPr>
              <w:spacing w:after="0" w:line="240" w:lineRule="auto"/>
              <w:rPr>
                <w:rFonts w:eastAsia="Times New Roman" w:cs="Calibri"/>
                <w:lang w:val="fr-FR" w:eastAsia="en-GB"/>
              </w:rPr>
            </w:pPr>
            <w:r>
              <w:rPr>
                <w:rFonts w:eastAsia="Times New Roman" w:cs="Calibri"/>
                <w:lang w:val="fr-FR" w:eastAsia="en-GB"/>
              </w:rPr>
              <w:t>Cour d’appel de Paris (TBC)</w:t>
            </w:r>
          </w:p>
          <w:p w14:paraId="7F7B6BB3" w14:textId="025F26E9" w:rsidR="00BC7DC9" w:rsidRPr="00B61CF5" w:rsidRDefault="00BC7DC9" w:rsidP="00F24EA7">
            <w:pPr>
              <w:spacing w:after="0" w:line="240" w:lineRule="auto"/>
              <w:rPr>
                <w:rFonts w:eastAsia="Times New Roman" w:cs="Calibri"/>
                <w:lang w:val="fr-FR" w:eastAsia="en-GB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D765C" w14:textId="670016AB" w:rsidR="00240EA6" w:rsidRPr="003264A5" w:rsidRDefault="003264A5" w:rsidP="00801723">
            <w:pPr>
              <w:spacing w:after="0" w:line="240" w:lineRule="auto"/>
              <w:rPr>
                <w:rFonts w:eastAsia="Times New Roman" w:cs="Calibri"/>
                <w:b/>
                <w:bCs/>
                <w:lang w:val="en-US" w:eastAsia="en-GB"/>
              </w:rPr>
            </w:pPr>
            <w:r w:rsidRPr="003264A5">
              <w:rPr>
                <w:rFonts w:eastAsia="Times New Roman" w:cs="Calibri"/>
                <w:b/>
                <w:bCs/>
                <w:lang w:val="en-US" w:eastAsia="en-GB"/>
              </w:rPr>
              <w:t>“Which seat of arbitration to choose ?”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9842B" w14:textId="5DF594B5" w:rsidR="00240EA6" w:rsidRPr="003264A5" w:rsidRDefault="00240EA6" w:rsidP="0036743E">
            <w:pPr>
              <w:spacing w:after="0" w:line="240" w:lineRule="auto"/>
              <w:rPr>
                <w:rFonts w:eastAsia="Times New Roman" w:cs="Calibri"/>
                <w:lang w:val="en-US" w:eastAsia="en-GB"/>
              </w:rPr>
            </w:pPr>
          </w:p>
        </w:tc>
      </w:tr>
      <w:tr w:rsidR="00BB4DF2" w:rsidRPr="003264A5" w14:paraId="5FF8323D" w14:textId="77777777" w:rsidTr="00AF0008">
        <w:trPr>
          <w:trHeight w:val="40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34879" w14:textId="77777777" w:rsidR="00BB4DF2" w:rsidRPr="00AD42E2" w:rsidRDefault="00BB4DF2" w:rsidP="00BB4DF2">
            <w:pPr>
              <w:spacing w:after="0" w:line="240" w:lineRule="auto"/>
              <w:ind w:firstLine="268"/>
              <w:jc w:val="center"/>
              <w:rPr>
                <w:rFonts w:eastAsia="Times New Roman" w:cs="Calibri"/>
                <w:lang w:eastAsia="en-GB"/>
              </w:rPr>
            </w:pPr>
            <w:r w:rsidRPr="00AD42E2">
              <w:rPr>
                <w:rFonts w:eastAsia="Times New Roman" w:cs="Calibri"/>
                <w:b/>
                <w:bCs/>
                <w:color w:val="000000"/>
                <w:lang w:eastAsia="en-GB"/>
              </w:rPr>
              <w:t>October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F5799" w14:textId="77777777" w:rsidR="00BB4DF2" w:rsidRPr="00AD42E2" w:rsidRDefault="00BB4DF2" w:rsidP="00BB4DF2">
            <w:pPr>
              <w:spacing w:after="0" w:line="240" w:lineRule="auto"/>
              <w:rPr>
                <w:rFonts w:eastAsia="Times New Roman" w:cs="Calibri"/>
                <w:b/>
                <w:bCs/>
                <w:lang w:eastAsia="en-GB"/>
              </w:rPr>
            </w:pPr>
            <w:r w:rsidRPr="00AD42E2">
              <w:rPr>
                <w:rFonts w:eastAsia="Times New Roman" w:cs="Calibri"/>
                <w:b/>
                <w:bCs/>
                <w:color w:val="000000"/>
                <w:lang w:eastAsia="en-GB"/>
              </w:rPr>
              <w:t>Legal Career Forum London</w:t>
            </w:r>
          </w:p>
          <w:p w14:paraId="5D9038E9" w14:textId="1F3C3390" w:rsidR="00BB4DF2" w:rsidRPr="00801723" w:rsidRDefault="00BB4DF2" w:rsidP="00BB4DF2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801723">
              <w:rPr>
                <w:rFonts w:eastAsia="Times New Roman" w:cs="Calibri"/>
                <w:b/>
                <w:bCs/>
                <w:color w:val="000000"/>
                <w:lang w:eastAsia="en-GB"/>
              </w:rPr>
              <w:t>Date:</w:t>
            </w:r>
            <w:r w:rsidRPr="00801723">
              <w:rPr>
                <w:rFonts w:eastAsia="Times New Roman" w:cs="Calibri"/>
                <w:color w:val="000000"/>
                <w:lang w:eastAsia="en-GB"/>
              </w:rPr>
              <w:t xml:space="preserve"> TBC</w:t>
            </w:r>
          </w:p>
          <w:p w14:paraId="4B0E683E" w14:textId="69F7C1DB" w:rsidR="00BB4DF2" w:rsidRPr="00801723" w:rsidRDefault="008C709D" w:rsidP="00BB4DF2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8C709D">
              <w:rPr>
                <w:rFonts w:eastAsia="Times New Roman" w:cs="Calibri"/>
                <w:b/>
                <w:bCs/>
                <w:color w:val="000000"/>
                <w:lang w:eastAsia="en-GB"/>
              </w:rPr>
              <w:t>Venue: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="00BB4DF2" w:rsidRPr="00801723">
              <w:rPr>
                <w:rFonts w:eastAsia="Times New Roman" w:cs="Calibri"/>
                <w:color w:val="000000"/>
                <w:lang w:eastAsia="en-GB"/>
              </w:rPr>
              <w:t>University of Law London</w:t>
            </w:r>
          </w:p>
          <w:p w14:paraId="02C1F762" w14:textId="77777777" w:rsidR="00BB4DF2" w:rsidRDefault="00BB4DF2" w:rsidP="00BB4DF2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  <w:p w14:paraId="7E9B1A36" w14:textId="77777777" w:rsidR="003264A5" w:rsidRDefault="003264A5" w:rsidP="00BB4DF2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  <w:p w14:paraId="3E233FBA" w14:textId="053F2B03" w:rsidR="00CC4F96" w:rsidRDefault="00CC4F96" w:rsidP="00CC4F96">
            <w:pPr>
              <w:spacing w:after="0" w:line="240" w:lineRule="auto"/>
              <w:rPr>
                <w:rFonts w:eastAsia="Times New Roman" w:cs="Calibri"/>
                <w:b/>
                <w:bCs/>
                <w:lang w:eastAsia="en-GB"/>
              </w:rPr>
            </w:pPr>
            <w:r w:rsidRPr="006E0ADC">
              <w:rPr>
                <w:rFonts w:eastAsia="Times New Roman" w:cs="Calibri"/>
                <w:b/>
                <w:bCs/>
                <w:lang w:eastAsia="en-GB"/>
              </w:rPr>
              <w:lastRenderedPageBreak/>
              <w:t>31</w:t>
            </w:r>
            <w:r>
              <w:rPr>
                <w:rFonts w:eastAsia="Times New Roman" w:cs="Calibri"/>
                <w:b/>
                <w:bCs/>
                <w:lang w:eastAsia="en-GB"/>
              </w:rPr>
              <w:t>st</w:t>
            </w:r>
            <w:r w:rsidRPr="006E0ADC">
              <w:rPr>
                <w:rFonts w:eastAsia="Times New Roman" w:cs="Calibri"/>
                <w:b/>
                <w:bCs/>
                <w:lang w:eastAsia="en-GB"/>
              </w:rPr>
              <w:t xml:space="preserve"> </w:t>
            </w:r>
            <w:r>
              <w:rPr>
                <w:rFonts w:eastAsia="Times New Roman" w:cs="Calibri"/>
                <w:b/>
                <w:bCs/>
                <w:lang w:eastAsia="en-GB"/>
              </w:rPr>
              <w:t>Annual Colloquium</w:t>
            </w:r>
          </w:p>
          <w:p w14:paraId="3C9D4802" w14:textId="3E9AAD0E" w:rsidR="00A96C58" w:rsidRDefault="00A96C58" w:rsidP="00CC4F96">
            <w:pPr>
              <w:spacing w:after="0" w:line="240" w:lineRule="auto"/>
              <w:rPr>
                <w:rFonts w:eastAsia="Times New Roman" w:cs="Calibri"/>
                <w:b/>
                <w:bCs/>
                <w:lang w:eastAsia="en-GB"/>
              </w:rPr>
            </w:pPr>
            <w:r>
              <w:rPr>
                <w:rFonts w:eastAsia="Times New Roman" w:cs="Calibri"/>
                <w:b/>
                <w:bCs/>
                <w:lang w:eastAsia="en-GB"/>
              </w:rPr>
              <w:t xml:space="preserve">Theme: </w:t>
            </w:r>
            <w:r w:rsidR="00CE69BC" w:rsidRPr="00CE69BC">
              <w:rPr>
                <w:rFonts w:eastAsia="Times New Roman" w:cs="Calibri"/>
                <w:lang w:eastAsia="en-GB"/>
              </w:rPr>
              <w:t xml:space="preserve"> </w:t>
            </w:r>
            <w:r w:rsidR="001B0E97">
              <w:rPr>
                <w:rFonts w:eastAsia="Times New Roman" w:cs="Calibri"/>
                <w:lang w:eastAsia="en-GB"/>
              </w:rPr>
              <w:t xml:space="preserve">Diverse Perspectives on </w:t>
            </w:r>
            <w:r w:rsidRPr="00CE69BC">
              <w:rPr>
                <w:rFonts w:eastAsia="Times New Roman" w:cs="Calibri"/>
                <w:lang w:eastAsia="en-GB"/>
              </w:rPr>
              <w:t>Sustainability</w:t>
            </w:r>
            <w:r w:rsidRPr="00CE69BC">
              <w:rPr>
                <w:rFonts w:eastAsia="Times New Roman" w:cs="Calibri"/>
                <w:b/>
                <w:bCs/>
                <w:lang w:eastAsia="en-GB"/>
              </w:rPr>
              <w:t xml:space="preserve"> </w:t>
            </w:r>
          </w:p>
          <w:p w14:paraId="182C364D" w14:textId="2D694C34" w:rsidR="00CC4F96" w:rsidRDefault="00CC4F96" w:rsidP="00CC4F96">
            <w:pPr>
              <w:spacing w:after="0" w:line="240" w:lineRule="auto"/>
              <w:rPr>
                <w:rFonts w:eastAsia="Times New Roman" w:cs="Calibri"/>
                <w:b/>
                <w:bCs/>
                <w:lang w:eastAsia="en-GB"/>
              </w:rPr>
            </w:pPr>
            <w:r>
              <w:rPr>
                <w:rFonts w:eastAsia="Times New Roman" w:cs="Calibri"/>
                <w:b/>
                <w:bCs/>
                <w:lang w:eastAsia="en-GB"/>
              </w:rPr>
              <w:t>Date :</w:t>
            </w:r>
            <w:r w:rsidRPr="008C709D">
              <w:rPr>
                <w:rFonts w:eastAsia="Times New Roman" w:cs="Calibri"/>
                <w:lang w:eastAsia="en-GB"/>
              </w:rPr>
              <w:t xml:space="preserve"> </w:t>
            </w:r>
            <w:r w:rsidR="00744F25">
              <w:rPr>
                <w:rFonts w:eastAsia="Times New Roman" w:cs="Calibri"/>
                <w:lang w:eastAsia="en-GB"/>
              </w:rPr>
              <w:t>10/</w:t>
            </w:r>
            <w:r w:rsidRPr="008C709D">
              <w:rPr>
                <w:rFonts w:eastAsia="Times New Roman" w:cs="Calibri"/>
                <w:lang w:eastAsia="en-GB"/>
              </w:rPr>
              <w:t>11/12</w:t>
            </w:r>
            <w:r w:rsidR="00744F25">
              <w:rPr>
                <w:rFonts w:eastAsia="Times New Roman" w:cs="Calibri"/>
                <w:lang w:eastAsia="en-GB"/>
              </w:rPr>
              <w:t xml:space="preserve"> October</w:t>
            </w:r>
          </w:p>
          <w:p w14:paraId="19CA2FC8" w14:textId="3C358D21" w:rsidR="00CC4F96" w:rsidRPr="001B0E97" w:rsidRDefault="006C7518" w:rsidP="00BB4DF2">
            <w:pPr>
              <w:spacing w:after="0" w:line="240" w:lineRule="auto"/>
              <w:rPr>
                <w:rFonts w:eastAsia="Times New Roman" w:cs="Calibri"/>
                <w:b/>
                <w:bCs/>
                <w:lang w:eastAsia="en-GB"/>
              </w:rPr>
            </w:pPr>
            <w:r>
              <w:rPr>
                <w:rFonts w:eastAsia="Times New Roman" w:cs="Calibri"/>
                <w:b/>
                <w:bCs/>
                <w:lang w:eastAsia="en-GB"/>
              </w:rPr>
              <w:t xml:space="preserve">Venue: </w:t>
            </w:r>
            <w:r w:rsidR="008C709D" w:rsidRPr="008C709D">
              <w:rPr>
                <w:rFonts w:eastAsia="Times New Roman" w:cs="Calibri"/>
                <w:lang w:eastAsia="en-GB"/>
              </w:rPr>
              <w:t>Cardiff</w:t>
            </w:r>
          </w:p>
          <w:p w14:paraId="663C15E8" w14:textId="77777777" w:rsidR="00BB4DF2" w:rsidRPr="00AD42E2" w:rsidRDefault="00BB4DF2" w:rsidP="00BB4DF2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8D105" w14:textId="39810E43" w:rsidR="00BB4DF2" w:rsidRDefault="00BB4DF2" w:rsidP="00BB4D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fr-FR" w:eastAsia="en-GB"/>
              </w:rPr>
            </w:pPr>
            <w:r w:rsidRPr="00BB4DF2">
              <w:rPr>
                <w:rFonts w:eastAsia="Times New Roman" w:cs="Calibri"/>
                <w:b/>
                <w:bCs/>
                <w:color w:val="000000"/>
                <w:lang w:val="fr-FR" w:eastAsia="en-GB"/>
              </w:rPr>
              <w:lastRenderedPageBreak/>
              <w:t>La Nuit du Droit 2024</w:t>
            </w:r>
          </w:p>
          <w:p w14:paraId="0B57793F" w14:textId="1A618BB3" w:rsidR="00BB4DF2" w:rsidRPr="00BB4DF2" w:rsidRDefault="00BB4DF2" w:rsidP="00BB4DF2">
            <w:pPr>
              <w:spacing w:after="0" w:line="240" w:lineRule="auto"/>
              <w:rPr>
                <w:rFonts w:eastAsia="Times New Roman" w:cs="Calibri"/>
                <w:color w:val="000000"/>
                <w:lang w:val="fr-FR" w:eastAsia="en-GB"/>
              </w:rPr>
            </w:pPr>
            <w:r w:rsidRPr="00BB4DF2">
              <w:rPr>
                <w:rFonts w:eastAsia="Times New Roman" w:cs="Calibri"/>
                <w:b/>
                <w:bCs/>
                <w:color w:val="000000"/>
                <w:lang w:val="fr-FR" w:eastAsia="en-GB"/>
              </w:rPr>
              <w:t>Date:</w:t>
            </w:r>
            <w:r w:rsidRPr="00BB4DF2">
              <w:rPr>
                <w:rFonts w:eastAsia="Times New Roman" w:cs="Calibri"/>
                <w:color w:val="000000"/>
                <w:lang w:val="fr-FR" w:eastAsia="en-GB"/>
              </w:rPr>
              <w:t xml:space="preserve"> </w:t>
            </w:r>
            <w:r w:rsidR="00A807C8">
              <w:rPr>
                <w:rFonts w:eastAsia="Times New Roman" w:cs="Calibri"/>
                <w:color w:val="000000"/>
                <w:lang w:val="fr-FR" w:eastAsia="en-GB"/>
              </w:rPr>
              <w:t>4</w:t>
            </w:r>
            <w:r>
              <w:rPr>
                <w:rFonts w:eastAsia="Times New Roman" w:cs="Calibri"/>
                <w:color w:val="000000"/>
                <w:lang w:val="fr-FR" w:eastAsia="en-GB"/>
              </w:rPr>
              <w:t xml:space="preserve"> octobre</w:t>
            </w:r>
          </w:p>
          <w:p w14:paraId="35D323DA" w14:textId="227DAC1A" w:rsidR="00BB4DF2" w:rsidRPr="00BB4DF2" w:rsidRDefault="00BB4DF2" w:rsidP="00BB4DF2">
            <w:pPr>
              <w:spacing w:after="0" w:line="240" w:lineRule="auto"/>
              <w:rPr>
                <w:rFonts w:eastAsia="Times New Roman" w:cs="Calibri"/>
                <w:color w:val="000000"/>
                <w:lang w:val="fr-FR" w:eastAsia="en-GB"/>
              </w:rPr>
            </w:pPr>
            <w:r w:rsidRPr="00BB4DF2">
              <w:rPr>
                <w:rFonts w:eastAsia="Times New Roman" w:cs="Calibri"/>
                <w:b/>
                <w:bCs/>
                <w:color w:val="000000"/>
                <w:lang w:val="fr-FR" w:eastAsia="en-GB"/>
              </w:rPr>
              <w:t>Time:</w:t>
            </w:r>
            <w:r w:rsidRPr="00BB4DF2">
              <w:rPr>
                <w:rFonts w:eastAsia="Times New Roman" w:cs="Calibri"/>
                <w:color w:val="000000"/>
                <w:lang w:val="fr-FR" w:eastAsia="en-GB"/>
              </w:rPr>
              <w:t xml:space="preserve"> </w:t>
            </w:r>
            <w:r>
              <w:rPr>
                <w:rFonts w:eastAsia="Times New Roman" w:cs="Calibri"/>
                <w:color w:val="000000"/>
                <w:lang w:val="fr-FR" w:eastAsia="en-GB"/>
              </w:rPr>
              <w:t>7</w:t>
            </w:r>
            <w:r w:rsidRPr="00BB4DF2">
              <w:rPr>
                <w:rFonts w:eastAsia="Times New Roman" w:cs="Calibri"/>
                <w:color w:val="000000"/>
                <w:lang w:val="fr-FR" w:eastAsia="en-GB"/>
              </w:rPr>
              <w:t>-</w:t>
            </w:r>
            <w:r>
              <w:rPr>
                <w:rFonts w:eastAsia="Times New Roman" w:cs="Calibri"/>
                <w:color w:val="000000"/>
                <w:lang w:val="fr-FR" w:eastAsia="en-GB"/>
              </w:rPr>
              <w:t>9</w:t>
            </w:r>
            <w:r w:rsidRPr="00BB4DF2">
              <w:rPr>
                <w:rFonts w:eastAsia="Times New Roman" w:cs="Calibri"/>
                <w:color w:val="000000"/>
                <w:lang w:val="fr-FR" w:eastAsia="en-GB"/>
              </w:rPr>
              <w:t xml:space="preserve"> pm</w:t>
            </w:r>
          </w:p>
          <w:p w14:paraId="2A21650A" w14:textId="25212F83" w:rsidR="00BB4DF2" w:rsidRPr="00BB4DF2" w:rsidRDefault="003264A5" w:rsidP="00BB4DF2">
            <w:pPr>
              <w:spacing w:after="0" w:line="240" w:lineRule="auto"/>
              <w:rPr>
                <w:rFonts w:eastAsia="Times New Roman" w:cs="Calibri"/>
                <w:color w:val="000000"/>
                <w:lang w:val="fr-FR" w:eastAsia="en-GB"/>
              </w:rPr>
            </w:pPr>
            <w:r>
              <w:rPr>
                <w:rFonts w:eastAsia="Times New Roman" w:cs="Calibri"/>
                <w:color w:val="000000"/>
                <w:lang w:val="fr-FR" w:eastAsia="en-GB"/>
              </w:rPr>
              <w:t>(A déterminer)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DEF7F" w14:textId="77777777" w:rsidR="00BB4DF2" w:rsidRPr="00BB4DF2" w:rsidRDefault="00BB4DF2" w:rsidP="00BB4DF2">
            <w:pPr>
              <w:spacing w:after="0" w:line="240" w:lineRule="auto"/>
              <w:rPr>
                <w:rFonts w:eastAsia="Times New Roman" w:cs="Calibri"/>
                <w:lang w:val="fr-FR" w:eastAsia="en-GB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51C26" w14:textId="32EEA284" w:rsidR="00BB4DF2" w:rsidRPr="00BB4DF2" w:rsidRDefault="00BB4DF2" w:rsidP="00BB4DF2">
            <w:pPr>
              <w:spacing w:after="240" w:line="240" w:lineRule="auto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14:paraId="2349C430" w14:textId="4F1AD7BC" w:rsidR="00BB4DF2" w:rsidRPr="00BB4DF2" w:rsidRDefault="00BB4DF2" w:rsidP="00BB4DF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</w:tc>
      </w:tr>
      <w:tr w:rsidR="00BB4DF2" w:rsidRPr="00A95316" w14:paraId="64F565DD" w14:textId="77777777" w:rsidTr="000C30B7">
        <w:trPr>
          <w:trHeight w:val="40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C2EF8" w14:textId="77777777" w:rsidR="00BB4DF2" w:rsidRPr="00AD42E2" w:rsidRDefault="00BB4DF2" w:rsidP="00BB4DF2">
            <w:pPr>
              <w:spacing w:after="0" w:line="240" w:lineRule="auto"/>
              <w:ind w:firstLine="268"/>
              <w:jc w:val="center"/>
              <w:rPr>
                <w:rFonts w:eastAsia="Times New Roman" w:cs="Calibri"/>
                <w:lang w:eastAsia="en-GB"/>
              </w:rPr>
            </w:pPr>
            <w:r w:rsidRPr="00AD42E2">
              <w:rPr>
                <w:rFonts w:eastAsia="Times New Roman" w:cs="Calibri"/>
                <w:b/>
                <w:bCs/>
                <w:color w:val="000000"/>
                <w:lang w:eastAsia="en-GB"/>
              </w:rPr>
              <w:t>November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34B4F" w14:textId="77777777" w:rsidR="00BB4DF2" w:rsidRDefault="00BB4DF2" w:rsidP="00BB4DF2">
            <w:pPr>
              <w:spacing w:after="0" w:line="240" w:lineRule="auto"/>
              <w:rPr>
                <w:rFonts w:cs="Calibri"/>
                <w:color w:val="323130"/>
                <w:shd w:val="clear" w:color="auto" w:fill="FFFFFF"/>
              </w:rPr>
            </w:pPr>
          </w:p>
          <w:p w14:paraId="24E930F1" w14:textId="77777777" w:rsidR="00BB4DF2" w:rsidRDefault="003264A5" w:rsidP="00BB4DF2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Seminar on Family Law</w:t>
            </w:r>
          </w:p>
          <w:p w14:paraId="5B71477D" w14:textId="77777777" w:rsidR="003264A5" w:rsidRDefault="003264A5" w:rsidP="00BB4DF2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 xml:space="preserve">Date to be confirmed </w:t>
            </w:r>
          </w:p>
          <w:p w14:paraId="52ACBE9C" w14:textId="31DBE1C6" w:rsidR="003264A5" w:rsidRPr="00AD42E2" w:rsidRDefault="003264A5" w:rsidP="00BB4DF2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13-15 November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342A" w14:textId="7F829A9B" w:rsidR="003264A5" w:rsidRDefault="003264A5" w:rsidP="003264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fr-FR" w:eastAsia="en-GB"/>
              </w:rPr>
            </w:pPr>
            <w:r w:rsidRPr="00BB4DF2">
              <w:rPr>
                <w:rFonts w:eastAsia="Times New Roman" w:cs="Calibri"/>
                <w:b/>
                <w:bCs/>
                <w:color w:val="000000"/>
                <w:lang w:val="fr-FR" w:eastAsia="en-GB"/>
              </w:rPr>
              <w:t xml:space="preserve">La </w:t>
            </w:r>
            <w:r>
              <w:rPr>
                <w:rFonts w:eastAsia="Times New Roman" w:cs="Calibri"/>
                <w:b/>
                <w:bCs/>
                <w:color w:val="000000"/>
                <w:lang w:val="fr-FR" w:eastAsia="en-GB"/>
              </w:rPr>
              <w:t>Bonne foi et la loyauté en droit des affaires</w:t>
            </w:r>
          </w:p>
          <w:p w14:paraId="02A2F4CC" w14:textId="175BCDA4" w:rsidR="003264A5" w:rsidRPr="003264A5" w:rsidRDefault="003264A5" w:rsidP="003264A5">
            <w:pPr>
              <w:spacing w:after="0" w:line="240" w:lineRule="auto"/>
              <w:rPr>
                <w:rFonts w:eastAsia="Times New Roman" w:cs="Calibri"/>
                <w:lang w:val="fr-FR" w:eastAsia="en-GB"/>
              </w:rPr>
            </w:pPr>
            <w:r w:rsidRPr="003264A5">
              <w:rPr>
                <w:rFonts w:eastAsia="Times New Roman" w:cs="Calibri"/>
                <w:lang w:val="fr-FR" w:eastAsia="en-GB"/>
              </w:rPr>
              <w:t>Colloque conjoint entre l’AJFB et la section droit des affaires de la SLC</w:t>
            </w:r>
          </w:p>
          <w:p w14:paraId="4095D8CD" w14:textId="1AE5653C" w:rsidR="003264A5" w:rsidRPr="00BB4DF2" w:rsidRDefault="003264A5" w:rsidP="003264A5">
            <w:pPr>
              <w:spacing w:after="0" w:line="240" w:lineRule="auto"/>
              <w:rPr>
                <w:rFonts w:eastAsia="Times New Roman" w:cs="Calibri"/>
                <w:color w:val="000000"/>
                <w:lang w:val="fr-FR" w:eastAsia="en-GB"/>
              </w:rPr>
            </w:pPr>
            <w:r w:rsidRPr="00BB4DF2">
              <w:rPr>
                <w:rFonts w:eastAsia="Times New Roman" w:cs="Calibri"/>
                <w:b/>
                <w:bCs/>
                <w:color w:val="000000"/>
                <w:lang w:val="fr-FR" w:eastAsia="en-GB"/>
              </w:rPr>
              <w:t>Date:</w:t>
            </w:r>
            <w:r w:rsidRPr="00BB4DF2">
              <w:rPr>
                <w:rFonts w:eastAsia="Times New Roman" w:cs="Calibri"/>
                <w:color w:val="000000"/>
                <w:lang w:val="fr-FR" w:eastAsia="en-GB"/>
              </w:rPr>
              <w:t xml:space="preserve"> </w:t>
            </w:r>
            <w:r>
              <w:rPr>
                <w:rFonts w:eastAsia="Times New Roman" w:cs="Calibri"/>
                <w:color w:val="000000"/>
                <w:lang w:val="fr-FR" w:eastAsia="en-GB"/>
              </w:rPr>
              <w:t>8 novembre</w:t>
            </w:r>
          </w:p>
          <w:p w14:paraId="48194741" w14:textId="0B480DF0" w:rsidR="003264A5" w:rsidRPr="003264A5" w:rsidRDefault="003264A5" w:rsidP="003264A5">
            <w:pPr>
              <w:spacing w:after="240" w:line="240" w:lineRule="auto"/>
              <w:rPr>
                <w:rFonts w:eastAsia="Times New Roman" w:cs="Calibri"/>
                <w:color w:val="000000"/>
                <w:lang w:val="fr-FR" w:eastAsia="en-GB"/>
              </w:rPr>
            </w:pPr>
            <w:r>
              <w:rPr>
                <w:rFonts w:eastAsia="Times New Roman" w:cs="Calibri"/>
                <w:color w:val="000000"/>
                <w:lang w:val="fr-FR" w:eastAsia="en-GB"/>
              </w:rPr>
              <w:t>Tribunal de Commerce de Paris</w:t>
            </w:r>
            <w:r w:rsidRPr="003264A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val="fr-FR" w:eastAsia="en-GB"/>
              </w:rPr>
              <w:t xml:space="preserve"> (salle d’audience de la Chambre internationale)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A67F0" w14:textId="77777777" w:rsidR="00BB4DF2" w:rsidRPr="003264A5" w:rsidRDefault="00BB4DF2" w:rsidP="00BB4DF2">
            <w:pPr>
              <w:spacing w:after="0" w:line="240" w:lineRule="auto"/>
              <w:outlineLvl w:val="2"/>
              <w:rPr>
                <w:rFonts w:eastAsia="Times New Roman" w:cs="Calibri"/>
                <w:b/>
                <w:bCs/>
                <w:lang w:val="fr-FR" w:eastAsia="en-GB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A0851" w14:textId="77777777" w:rsidR="00BB4DF2" w:rsidRPr="00D00B2E" w:rsidRDefault="00D67DA8" w:rsidP="00BB4DF2">
            <w:pPr>
              <w:spacing w:after="0" w:line="240" w:lineRule="auto"/>
              <w:rPr>
                <w:rFonts w:cstheme="minorHAnsi"/>
                <w:lang w:val="fr-FR"/>
              </w:rPr>
            </w:pPr>
            <w:r w:rsidRPr="00D00B2E">
              <w:rPr>
                <w:rFonts w:cstheme="minorHAnsi"/>
                <w:b/>
                <w:bCs/>
                <w:i/>
                <w:iCs/>
                <w:lang w:val="fr-FR"/>
              </w:rPr>
              <w:t>Laïcité</w:t>
            </w:r>
            <w:r w:rsidRPr="00D00B2E">
              <w:rPr>
                <w:rFonts w:cstheme="minorHAnsi"/>
                <w:lang w:val="fr-FR"/>
              </w:rPr>
              <w:t xml:space="preserve"> – comparisons:  UK/France</w:t>
            </w:r>
          </w:p>
          <w:p w14:paraId="17729EE1" w14:textId="77777777" w:rsidR="00D67DA8" w:rsidRDefault="00D67DA8" w:rsidP="00D67DA8">
            <w:pPr>
              <w:spacing w:after="0" w:line="240" w:lineRule="auto"/>
              <w:rPr>
                <w:rFonts w:eastAsia="Times New Roman" w:cs="Calibri"/>
                <w:color w:val="000000"/>
                <w:lang w:val="fr-FR" w:eastAsia="en-GB"/>
              </w:rPr>
            </w:pPr>
            <w:r w:rsidRPr="00E127CC">
              <w:rPr>
                <w:rFonts w:eastAsia="Times New Roman" w:cs="Calibri"/>
                <w:b/>
                <w:bCs/>
                <w:color w:val="000000"/>
                <w:lang w:val="fr-FR" w:eastAsia="en-GB"/>
              </w:rPr>
              <w:t xml:space="preserve">Date : </w:t>
            </w:r>
            <w:r w:rsidRPr="00E127CC">
              <w:rPr>
                <w:rFonts w:eastAsia="Times New Roman" w:cs="Calibri"/>
                <w:color w:val="000000"/>
                <w:lang w:val="fr-FR" w:eastAsia="en-GB"/>
              </w:rPr>
              <w:t>TBC</w:t>
            </w:r>
          </w:p>
          <w:p w14:paraId="2345D556" w14:textId="77777777" w:rsidR="00D67DA8" w:rsidRPr="00D00B2E" w:rsidRDefault="00D67DA8" w:rsidP="00D67DA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00B2E">
              <w:rPr>
                <w:rFonts w:eastAsia="Times New Roman" w:cs="Calibri"/>
                <w:b/>
                <w:bCs/>
                <w:color w:val="000000"/>
                <w:lang w:eastAsia="en-GB"/>
              </w:rPr>
              <w:t>Venue </w:t>
            </w:r>
            <w:r w:rsidRPr="00D00B2E">
              <w:rPr>
                <w:rFonts w:eastAsia="Times New Roman" w:cs="Calibri"/>
                <w:color w:val="000000"/>
                <w:lang w:eastAsia="en-GB"/>
              </w:rPr>
              <w:t>: Webinar</w:t>
            </w:r>
          </w:p>
          <w:p w14:paraId="4916158A" w14:textId="77777777" w:rsidR="00D67DA8" w:rsidRPr="00D00B2E" w:rsidRDefault="00D67DA8" w:rsidP="00D67DA8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D00B2E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Time : </w:t>
            </w:r>
            <w:r w:rsidRPr="00D00B2E">
              <w:rPr>
                <w:rFonts w:eastAsia="Times New Roman" w:cs="Calibri"/>
                <w:color w:val="000000"/>
                <w:lang w:eastAsia="en-GB"/>
              </w:rPr>
              <w:t>TBC</w:t>
            </w:r>
            <w:r w:rsidRPr="00D00B2E">
              <w:rPr>
                <w:rFonts w:eastAsia="Times New Roman" w:cs="Calibri"/>
                <w:lang w:eastAsia="en-GB"/>
              </w:rPr>
              <w:t xml:space="preserve"> </w:t>
            </w:r>
          </w:p>
          <w:p w14:paraId="5864C6E4" w14:textId="77777777" w:rsidR="00D67DA8" w:rsidRDefault="00D67DA8" w:rsidP="00BB4DF2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Annual dinner (Scotland)</w:t>
            </w:r>
          </w:p>
          <w:p w14:paraId="4B35ECC3" w14:textId="2D9D9019" w:rsidR="00D67DA8" w:rsidRPr="00D00B2E" w:rsidRDefault="00D67DA8" w:rsidP="00D67DA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D00B2E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Date : </w:t>
            </w:r>
            <w:r w:rsidRPr="00D00B2E">
              <w:rPr>
                <w:rFonts w:eastAsia="Times New Roman" w:cs="Calibri"/>
                <w:color w:val="000000"/>
                <w:lang w:eastAsia="en-GB"/>
              </w:rPr>
              <w:t>23 November (TBC)</w:t>
            </w:r>
          </w:p>
          <w:p w14:paraId="6EC8C563" w14:textId="13B58C7E" w:rsidR="00D67DA8" w:rsidRPr="00D00B2E" w:rsidRDefault="00D67DA8" w:rsidP="00D67DA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00B2E">
              <w:rPr>
                <w:rFonts w:eastAsia="Times New Roman" w:cs="Calibri"/>
                <w:b/>
                <w:bCs/>
                <w:color w:val="000000"/>
                <w:lang w:eastAsia="en-GB"/>
              </w:rPr>
              <w:t>Venue </w:t>
            </w:r>
            <w:r w:rsidRPr="00D00B2E">
              <w:rPr>
                <w:rFonts w:eastAsia="Times New Roman" w:cs="Calibri"/>
                <w:color w:val="000000"/>
                <w:lang w:eastAsia="en-GB"/>
              </w:rPr>
              <w:t>: Edinburgh</w:t>
            </w:r>
          </w:p>
          <w:p w14:paraId="27494AEC" w14:textId="77777777" w:rsidR="00D67DA8" w:rsidRPr="00D00B2E" w:rsidRDefault="00D67DA8" w:rsidP="00D67DA8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D00B2E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Time : </w:t>
            </w:r>
            <w:r w:rsidRPr="00D00B2E">
              <w:rPr>
                <w:rFonts w:eastAsia="Times New Roman" w:cs="Calibri"/>
                <w:color w:val="000000"/>
                <w:lang w:eastAsia="en-GB"/>
              </w:rPr>
              <w:t>TBC</w:t>
            </w:r>
            <w:r w:rsidRPr="00D00B2E">
              <w:rPr>
                <w:rFonts w:eastAsia="Times New Roman" w:cs="Calibri"/>
                <w:lang w:eastAsia="en-GB"/>
              </w:rPr>
              <w:t xml:space="preserve"> </w:t>
            </w:r>
          </w:p>
          <w:p w14:paraId="6A76A719" w14:textId="4BB784D3" w:rsidR="00D67DA8" w:rsidRPr="00D00B2E" w:rsidRDefault="00D67DA8" w:rsidP="00BB4DF2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</w:tr>
      <w:tr w:rsidR="00BB4DF2" w:rsidRPr="00CE69BC" w14:paraId="6B4408E6" w14:textId="77777777" w:rsidTr="004B4B5E">
        <w:trPr>
          <w:trHeight w:val="40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1ABD3" w14:textId="77777777" w:rsidR="00BB4DF2" w:rsidRPr="00AD42E2" w:rsidRDefault="00BB4DF2" w:rsidP="00BB4DF2">
            <w:pPr>
              <w:spacing w:after="0" w:line="240" w:lineRule="auto"/>
              <w:ind w:firstLine="268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AD42E2">
              <w:rPr>
                <w:rFonts w:eastAsia="Times New Roman" w:cs="Calibri"/>
                <w:b/>
                <w:bCs/>
                <w:color w:val="000000"/>
                <w:lang w:eastAsia="en-GB"/>
              </w:rPr>
              <w:t>December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A3132" w14:textId="77777777" w:rsidR="00D00B2E" w:rsidRPr="0025522F" w:rsidRDefault="00D00B2E" w:rsidP="00D00B2E">
            <w:pPr>
              <w:spacing w:after="0" w:line="240" w:lineRule="auto"/>
              <w:rPr>
                <w:rFonts w:eastAsia="Times New Roman" w:cs="Calibri"/>
                <w:b/>
                <w:bCs/>
                <w:lang w:eastAsia="en-GB"/>
              </w:rPr>
            </w:pPr>
            <w:r>
              <w:rPr>
                <w:rFonts w:eastAsia="Times New Roman" w:cs="Calibri"/>
                <w:b/>
                <w:bCs/>
                <w:lang w:eastAsia="en-GB"/>
              </w:rPr>
              <w:t>Current issues</w:t>
            </w:r>
            <w:r w:rsidRPr="0025522F">
              <w:rPr>
                <w:rFonts w:eastAsia="Times New Roman" w:cs="Calibri"/>
                <w:b/>
                <w:bCs/>
                <w:lang w:eastAsia="en-GB"/>
              </w:rPr>
              <w:t xml:space="preserve"> on Comparative Law</w:t>
            </w:r>
          </w:p>
          <w:p w14:paraId="0B9E387D" w14:textId="77777777" w:rsidR="00D00B2E" w:rsidRDefault="00D00B2E" w:rsidP="00D00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Date: </w:t>
            </w:r>
            <w:r w:rsidRPr="004B0E77">
              <w:rPr>
                <w:rFonts w:eastAsia="Times New Roman" w:cs="Calibri"/>
                <w:color w:val="000000"/>
                <w:lang w:eastAsia="en-GB"/>
              </w:rPr>
              <w:t>TBC</w:t>
            </w:r>
          </w:p>
          <w:p w14:paraId="4FE9C769" w14:textId="77777777" w:rsidR="00D00B2E" w:rsidRDefault="00D00B2E" w:rsidP="00D00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Venue: </w:t>
            </w:r>
            <w:r w:rsidRPr="004B0E77">
              <w:rPr>
                <w:rFonts w:eastAsia="Times New Roman" w:cs="Calibri"/>
                <w:color w:val="000000"/>
                <w:lang w:eastAsia="en-GB"/>
              </w:rPr>
              <w:t>University of Westminster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(TBC)</w:t>
            </w:r>
          </w:p>
          <w:p w14:paraId="19397DA5" w14:textId="77777777" w:rsidR="00BB4DF2" w:rsidRPr="00AD42E2" w:rsidRDefault="00BB4DF2" w:rsidP="00BB4DF2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CB39" w14:textId="77777777" w:rsidR="003264A5" w:rsidRPr="00A807C8" w:rsidRDefault="003264A5" w:rsidP="003264A5">
            <w:pPr>
              <w:spacing w:after="0" w:line="240" w:lineRule="auto"/>
              <w:rPr>
                <w:rFonts w:eastAsia="Times New Roman" w:cs="Calibri"/>
                <w:b/>
                <w:bCs/>
                <w:lang w:val="en-US" w:eastAsia="en-GB"/>
              </w:rPr>
            </w:pPr>
          </w:p>
          <w:p w14:paraId="190CA8C2" w14:textId="664B5E91" w:rsidR="003264A5" w:rsidRPr="00A95316" w:rsidRDefault="003264A5" w:rsidP="003264A5">
            <w:pPr>
              <w:spacing w:after="0" w:line="240" w:lineRule="auto"/>
              <w:rPr>
                <w:rFonts w:eastAsia="Times New Roman" w:cs="Calibri"/>
                <w:b/>
                <w:bCs/>
                <w:lang w:val="fr-FR" w:eastAsia="en-GB"/>
              </w:rPr>
            </w:pPr>
            <w:r w:rsidRPr="00A95316">
              <w:rPr>
                <w:rFonts w:eastAsia="Times New Roman" w:cs="Calibri"/>
                <w:b/>
                <w:bCs/>
                <w:lang w:val="fr-FR" w:eastAsia="en-GB"/>
              </w:rPr>
              <w:t>Séminaire sur le droit d’asile</w:t>
            </w:r>
          </w:p>
          <w:p w14:paraId="15B2DE07" w14:textId="77777777" w:rsidR="003264A5" w:rsidRDefault="003264A5" w:rsidP="003264A5">
            <w:pPr>
              <w:spacing w:after="0" w:line="240" w:lineRule="auto"/>
              <w:rPr>
                <w:rFonts w:eastAsia="Times New Roman" w:cs="Calibri"/>
                <w:lang w:val="fr-FR" w:eastAsia="en-GB"/>
              </w:rPr>
            </w:pPr>
            <w:r>
              <w:rPr>
                <w:rFonts w:eastAsia="Times New Roman" w:cs="Calibri"/>
                <w:lang w:val="fr-FR" w:eastAsia="en-GB"/>
              </w:rPr>
              <w:t>Date TBC :</w:t>
            </w:r>
          </w:p>
          <w:p w14:paraId="09FC6F93" w14:textId="77777777" w:rsidR="003264A5" w:rsidRDefault="003264A5" w:rsidP="003264A5">
            <w:pPr>
              <w:spacing w:after="0" w:line="240" w:lineRule="auto"/>
              <w:rPr>
                <w:rFonts w:eastAsia="Times New Roman" w:cs="Calibri"/>
                <w:lang w:val="fr-FR" w:eastAsia="en-GB"/>
              </w:rPr>
            </w:pPr>
            <w:r>
              <w:rPr>
                <w:rFonts w:eastAsia="Times New Roman" w:cs="Calibri"/>
                <w:lang w:val="fr-FR" w:eastAsia="en-GB"/>
              </w:rPr>
              <w:t>Venue : Maison du Barreau (TBC)</w:t>
            </w:r>
          </w:p>
          <w:p w14:paraId="1356EABD" w14:textId="77777777" w:rsidR="003264A5" w:rsidRDefault="003264A5" w:rsidP="00BB4DF2">
            <w:pPr>
              <w:spacing w:after="240" w:line="240" w:lineRule="auto"/>
              <w:rPr>
                <w:rFonts w:eastAsia="Times New Roman" w:cs="Calibri"/>
                <w:lang w:val="fr-FR" w:eastAsia="en-GB"/>
              </w:rPr>
            </w:pPr>
          </w:p>
          <w:p w14:paraId="08780DD6" w14:textId="77777777" w:rsidR="00A807C8" w:rsidRDefault="00A807C8" w:rsidP="00A807C8">
            <w:pPr>
              <w:spacing w:after="0" w:line="240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COLLOQUE MARITIME REPORTE </w:t>
            </w:r>
          </w:p>
          <w:p w14:paraId="00B76E90" w14:textId="77777777" w:rsidR="00A807C8" w:rsidRDefault="00A807C8" w:rsidP="00A807C8">
            <w:pPr>
              <w:spacing w:after="0" w:line="240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(Date à confirmer)</w:t>
            </w:r>
          </w:p>
          <w:p w14:paraId="4D95DB10" w14:textId="3B055108" w:rsidR="00A807C8" w:rsidRPr="000C30B7" w:rsidRDefault="00A807C8" w:rsidP="00BB4DF2">
            <w:pPr>
              <w:spacing w:after="240" w:line="240" w:lineRule="auto"/>
              <w:rPr>
                <w:rFonts w:eastAsia="Times New Roman" w:cs="Calibri"/>
                <w:lang w:val="fr-FR" w:eastAsia="en-GB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D087" w14:textId="77777777" w:rsidR="00BB4DF2" w:rsidRPr="000C30B7" w:rsidRDefault="00BB4DF2" w:rsidP="00BB4DF2">
            <w:pPr>
              <w:spacing w:after="0" w:line="240" w:lineRule="auto"/>
              <w:rPr>
                <w:rFonts w:eastAsia="Times New Roman" w:cs="Calibri"/>
                <w:lang w:val="fr-FR" w:eastAsia="en-GB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F919F" w14:textId="77777777" w:rsidR="00BB4DF2" w:rsidRDefault="006E5F37" w:rsidP="00BB4DF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B14729">
              <w:rPr>
                <w:rFonts w:cstheme="minorHAnsi"/>
                <w:b/>
                <w:bCs/>
              </w:rPr>
              <w:t xml:space="preserve">Annual </w:t>
            </w:r>
            <w:r>
              <w:rPr>
                <w:rFonts w:cstheme="minorHAnsi"/>
                <w:b/>
                <w:bCs/>
              </w:rPr>
              <w:t>symposium with the University</w:t>
            </w:r>
            <w:r w:rsidRPr="00B14729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of Glasgow on a topic related to human rights</w:t>
            </w:r>
          </w:p>
          <w:p w14:paraId="6D487F8F" w14:textId="612419C2" w:rsidR="00286405" w:rsidRPr="00D00B2E" w:rsidRDefault="00286405" w:rsidP="00286405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D00B2E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Date : </w:t>
            </w:r>
            <w:r w:rsidRPr="00D00B2E">
              <w:rPr>
                <w:rFonts w:eastAsia="Times New Roman" w:cs="Calibri"/>
                <w:color w:val="000000"/>
                <w:lang w:eastAsia="en-GB"/>
              </w:rPr>
              <w:t>TBC</w:t>
            </w:r>
          </w:p>
          <w:p w14:paraId="11528325" w14:textId="5EAB44B1" w:rsidR="00286405" w:rsidRPr="00D00B2E" w:rsidRDefault="00286405" w:rsidP="0028640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00B2E">
              <w:rPr>
                <w:rFonts w:eastAsia="Times New Roman" w:cs="Calibri"/>
                <w:b/>
                <w:bCs/>
                <w:color w:val="000000"/>
                <w:lang w:eastAsia="en-GB"/>
              </w:rPr>
              <w:t>Venue </w:t>
            </w:r>
            <w:r w:rsidRPr="00D00B2E">
              <w:rPr>
                <w:rFonts w:eastAsia="Times New Roman" w:cs="Calibri"/>
                <w:color w:val="000000"/>
                <w:lang w:eastAsia="en-GB"/>
              </w:rPr>
              <w:t>: Glasgow</w:t>
            </w:r>
          </w:p>
          <w:p w14:paraId="257DCF07" w14:textId="77777777" w:rsidR="00286405" w:rsidRPr="00D00B2E" w:rsidRDefault="00286405" w:rsidP="0028640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D00B2E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Time : </w:t>
            </w:r>
            <w:r w:rsidRPr="00D00B2E">
              <w:rPr>
                <w:rFonts w:eastAsia="Times New Roman" w:cs="Calibri"/>
                <w:color w:val="000000"/>
                <w:lang w:eastAsia="en-GB"/>
              </w:rPr>
              <w:t>TBC</w:t>
            </w:r>
            <w:r w:rsidRPr="00D00B2E">
              <w:rPr>
                <w:rFonts w:eastAsia="Times New Roman" w:cs="Calibri"/>
                <w:lang w:eastAsia="en-GB"/>
              </w:rPr>
              <w:t xml:space="preserve"> </w:t>
            </w:r>
          </w:p>
          <w:p w14:paraId="174FCBA4" w14:textId="79CDBAC6" w:rsidR="006E5F37" w:rsidRPr="00D00B2E" w:rsidRDefault="006E5F37" w:rsidP="00BB4DF2">
            <w:pPr>
              <w:spacing w:after="0" w:line="240" w:lineRule="auto"/>
              <w:rPr>
                <w:b/>
                <w:bCs/>
              </w:rPr>
            </w:pPr>
          </w:p>
        </w:tc>
      </w:tr>
      <w:tr w:rsidR="003264A5" w:rsidRPr="00CE69BC" w14:paraId="16BAF1B5" w14:textId="77777777" w:rsidTr="004B4B5E">
        <w:trPr>
          <w:trHeight w:val="40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A563D" w14:textId="0AC9020C" w:rsidR="003264A5" w:rsidRPr="00AD42E2" w:rsidRDefault="003264A5" w:rsidP="00BB4DF2">
            <w:pPr>
              <w:spacing w:after="0" w:line="240" w:lineRule="auto"/>
              <w:ind w:firstLine="268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January 2025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C7B6" w14:textId="77777777" w:rsidR="003264A5" w:rsidRDefault="003264A5" w:rsidP="00D00B2E">
            <w:pPr>
              <w:spacing w:after="0" w:line="240" w:lineRule="auto"/>
              <w:rPr>
                <w:rFonts w:eastAsia="Times New Roman" w:cs="Calibri"/>
                <w:b/>
                <w:bCs/>
                <w:lang w:eastAsia="en-GB"/>
              </w:rPr>
            </w:pPr>
            <w:r>
              <w:rPr>
                <w:rFonts w:eastAsia="Times New Roman" w:cs="Calibri"/>
                <w:b/>
                <w:bCs/>
                <w:lang w:eastAsia="en-GB"/>
              </w:rPr>
              <w:t>Annual Reception</w:t>
            </w:r>
          </w:p>
          <w:p w14:paraId="48041820" w14:textId="0A336C06" w:rsidR="003264A5" w:rsidRDefault="003264A5" w:rsidP="003264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Date: </w:t>
            </w:r>
            <w:r>
              <w:rPr>
                <w:rFonts w:eastAsia="Times New Roman" w:cs="Calibri"/>
                <w:color w:val="000000"/>
                <w:lang w:eastAsia="en-GB"/>
              </w:rPr>
              <w:t>27 January</w:t>
            </w:r>
          </w:p>
          <w:p w14:paraId="1F6B43B8" w14:textId="01600018" w:rsidR="003264A5" w:rsidRDefault="003264A5" w:rsidP="00D00B2E">
            <w:pPr>
              <w:spacing w:after="0" w:line="240" w:lineRule="auto"/>
              <w:rPr>
                <w:rFonts w:eastAsia="Times New Roman" w:cs="Calibri"/>
                <w:b/>
                <w:bCs/>
                <w:lang w:eastAsia="en-GB"/>
              </w:rPr>
            </w:pPr>
            <w:r>
              <w:rPr>
                <w:rFonts w:eastAsia="Times New Roman" w:cs="Calibri"/>
                <w:b/>
                <w:bCs/>
                <w:lang w:eastAsia="en-GB"/>
              </w:rPr>
              <w:t xml:space="preserve">Venue: </w:t>
            </w:r>
            <w:r w:rsidRPr="003264A5">
              <w:rPr>
                <w:rFonts w:eastAsia="Times New Roman" w:cs="Calibri"/>
                <w:sz w:val="20"/>
                <w:szCs w:val="20"/>
                <w:lang w:eastAsia="en-GB"/>
              </w:rPr>
              <w:t>River Room, House of Lords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1B059" w14:textId="77777777" w:rsidR="003264A5" w:rsidRPr="003264A5" w:rsidRDefault="003264A5" w:rsidP="003264A5">
            <w:pPr>
              <w:spacing w:after="0" w:line="240" w:lineRule="auto"/>
              <w:rPr>
                <w:rFonts w:eastAsia="Times New Roman" w:cs="Calibri"/>
                <w:b/>
                <w:bCs/>
                <w:lang w:val="en-US" w:eastAsia="en-GB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7439D" w14:textId="77777777" w:rsidR="003264A5" w:rsidRPr="003264A5" w:rsidRDefault="003264A5" w:rsidP="00BB4DF2">
            <w:pPr>
              <w:spacing w:after="0" w:line="240" w:lineRule="auto"/>
              <w:rPr>
                <w:rFonts w:eastAsia="Times New Roman" w:cs="Calibri"/>
                <w:lang w:val="en-US" w:eastAsia="en-GB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9AC7D" w14:textId="77777777" w:rsidR="003264A5" w:rsidRPr="00B14729" w:rsidRDefault="003264A5" w:rsidP="00BB4DF2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</w:tbl>
    <w:p w14:paraId="1711D1BB" w14:textId="77777777" w:rsidR="00E22BC5" w:rsidRPr="00D00B2E" w:rsidRDefault="00E22BC5" w:rsidP="00E22BC5">
      <w:pPr>
        <w:spacing w:after="0" w:line="240" w:lineRule="auto"/>
        <w:ind w:left="-851"/>
        <w:jc w:val="center"/>
        <w:rPr>
          <w:rFonts w:eastAsia="Times New Roman" w:cs="Calibri"/>
          <w:b/>
          <w:bCs/>
          <w:i/>
          <w:iCs/>
          <w:color w:val="000000"/>
          <w:lang w:eastAsia="en-GB"/>
        </w:rPr>
      </w:pPr>
    </w:p>
    <w:p w14:paraId="3561A582" w14:textId="422B6D6D" w:rsidR="00240EA6" w:rsidRPr="00AD42E2" w:rsidRDefault="00240EA6" w:rsidP="00E22BC5">
      <w:pPr>
        <w:spacing w:after="0" w:line="240" w:lineRule="auto"/>
        <w:ind w:left="-851"/>
        <w:jc w:val="center"/>
        <w:rPr>
          <w:rFonts w:eastAsia="Times New Roman" w:cs="Calibri"/>
          <w:lang w:eastAsia="en-GB"/>
        </w:rPr>
      </w:pPr>
      <w:r w:rsidRPr="00AD42E2">
        <w:rPr>
          <w:rFonts w:eastAsia="Times New Roman" w:cs="Calibri"/>
          <w:b/>
          <w:bCs/>
          <w:i/>
          <w:iCs/>
          <w:color w:val="000000"/>
          <w:lang w:eastAsia="en-GB"/>
        </w:rPr>
        <w:t xml:space="preserve">For further information / Pour plus d’informations : </w:t>
      </w:r>
      <w:hyperlink r:id="rId6" w:history="1">
        <w:r w:rsidR="00E22BC5" w:rsidRPr="005431FA">
          <w:rPr>
            <w:rStyle w:val="Lienhypertexte"/>
            <w:rFonts w:eastAsia="Times New Roman" w:cs="Calibri"/>
            <w:b/>
            <w:bCs/>
            <w:i/>
            <w:iCs/>
            <w:lang w:eastAsia="en-GB"/>
          </w:rPr>
          <w:t>www.ajfb-fbls.org</w:t>
        </w:r>
      </w:hyperlink>
      <w:r w:rsidR="00E22BC5">
        <w:rPr>
          <w:rFonts w:eastAsia="Times New Roman" w:cs="Calibri"/>
          <w:b/>
          <w:bCs/>
          <w:i/>
          <w:iCs/>
          <w:color w:val="000000"/>
          <w:lang w:eastAsia="en-GB"/>
        </w:rPr>
        <w:t xml:space="preserve">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2"/>
        <w:gridCol w:w="2658"/>
        <w:gridCol w:w="3581"/>
        <w:gridCol w:w="2660"/>
      </w:tblGrid>
      <w:tr w:rsidR="00E22BC5" w:rsidRPr="00AD42E2" w14:paraId="32DBECB8" w14:textId="38548760" w:rsidTr="00E22BC5">
        <w:trPr>
          <w:trHeight w:val="30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A4ABE" w14:textId="10A60D1C" w:rsidR="00E22BC5" w:rsidRPr="00AD42E2" w:rsidRDefault="00E22BC5" w:rsidP="00E22BC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2060"/>
                <w:lang w:eastAsia="en-GB"/>
              </w:rPr>
              <w:t>England &amp; Wales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21EE8" w14:textId="50F84DBE" w:rsidR="00E22BC5" w:rsidRPr="00AD42E2" w:rsidRDefault="00E22BC5" w:rsidP="00E22BC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2060"/>
                <w:lang w:eastAsia="en-GB"/>
              </w:rPr>
              <w:t>France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310E5" w14:textId="1F9C994D" w:rsidR="00E22BC5" w:rsidRPr="00AD42E2" w:rsidRDefault="00E22BC5" w:rsidP="00E22BC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2060"/>
                <w:lang w:eastAsia="en-GB"/>
              </w:rPr>
              <w:t>Northern Ireland</w:t>
            </w:r>
          </w:p>
        </w:tc>
        <w:tc>
          <w:tcPr>
            <w:tcW w:w="0" w:type="auto"/>
            <w:vAlign w:val="center"/>
          </w:tcPr>
          <w:p w14:paraId="1DDA4EE9" w14:textId="6BD1AEBE" w:rsidR="00E22BC5" w:rsidRDefault="00E22BC5" w:rsidP="00E22BC5">
            <w:pPr>
              <w:spacing w:after="0" w:line="240" w:lineRule="auto"/>
              <w:rPr>
                <w:rFonts w:eastAsia="Times New Roman" w:cs="Calibri"/>
                <w:b/>
                <w:bCs/>
                <w:color w:val="00206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2060"/>
                <w:lang w:eastAsia="en-GB"/>
              </w:rPr>
              <w:t>Scotland</w:t>
            </w:r>
          </w:p>
        </w:tc>
      </w:tr>
      <w:tr w:rsidR="00E22BC5" w:rsidRPr="00AD42E2" w14:paraId="22815049" w14:textId="5B11FCBC" w:rsidTr="00860489">
        <w:trPr>
          <w:trHeight w:val="8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52C48" w14:textId="6AAD0D19" w:rsidR="00E22BC5" w:rsidRPr="00AD42E2" w:rsidRDefault="006C7518" w:rsidP="00E22BC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 xml:space="preserve">Dr </w:t>
            </w:r>
            <w:r w:rsidR="00E22BC5">
              <w:rPr>
                <w:rFonts w:eastAsia="Times New Roman" w:cs="Calibri"/>
                <w:lang w:eastAsia="en-GB"/>
              </w:rPr>
              <w:t xml:space="preserve">Catherine </w:t>
            </w:r>
            <w:r w:rsidR="00FA1598">
              <w:rPr>
                <w:rFonts w:eastAsia="Times New Roman" w:cs="Calibri"/>
                <w:lang w:eastAsia="en-GB"/>
              </w:rPr>
              <w:t>Pé</w:t>
            </w:r>
            <w:r w:rsidR="00E22BC5">
              <w:rPr>
                <w:rFonts w:eastAsia="Times New Roman" w:cs="Calibri"/>
                <w:lang w:eastAsia="en-GB"/>
              </w:rPr>
              <w:t>damon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08D0A" w14:textId="195B9F74" w:rsidR="00E22BC5" w:rsidRPr="00AD42E2" w:rsidRDefault="00E22BC5" w:rsidP="00E22BC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Frédéric Goldberg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BC8C0" w14:textId="1C6408A0" w:rsidR="00E22BC5" w:rsidRPr="00AD42E2" w:rsidRDefault="00E22BC5" w:rsidP="00E22BC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5C19AC0F" w14:textId="6629AA5A" w:rsidR="00E22BC5" w:rsidRPr="00AD42E2" w:rsidRDefault="00E22BC5" w:rsidP="00E22BC5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Lord Ericht</w:t>
            </w:r>
          </w:p>
        </w:tc>
      </w:tr>
      <w:tr w:rsidR="00E22BC5" w:rsidRPr="00AD42E2" w14:paraId="0078B73B" w14:textId="5FEAADA3" w:rsidTr="00E22BC5">
        <w:trPr>
          <w:trHeight w:val="21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1C587" w14:textId="5C22A916" w:rsidR="00E22BC5" w:rsidRPr="00AD42E2" w:rsidRDefault="00E22BC5" w:rsidP="00E22BC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AD42E2">
              <w:rPr>
                <w:rFonts w:eastAsia="Times New Roman" w:cs="Calibri"/>
                <w:color w:val="000000"/>
                <w:lang w:eastAsia="en-GB"/>
              </w:rPr>
              <w:t xml:space="preserve">Email: </w:t>
            </w:r>
            <w:hyperlink r:id="rId7" w:history="1">
              <w:r w:rsidRPr="00E22BC5">
                <w:rPr>
                  <w:rFonts w:eastAsia="Times New Roman" w:cs="Calibri"/>
                  <w:color w:val="000000"/>
                  <w:lang w:eastAsia="en-GB"/>
                </w:rPr>
                <w:t>england-wales@ajfb-fbls.org</w:t>
              </w:r>
            </w:hyperlink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3B10C" w14:textId="261AAF4F" w:rsidR="00E22BC5" w:rsidRPr="00012121" w:rsidRDefault="00E22BC5" w:rsidP="00E22BC5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AD42E2">
              <w:rPr>
                <w:rFonts w:eastAsia="Times New Roman" w:cs="Calibri"/>
                <w:color w:val="000000"/>
                <w:lang w:eastAsia="en-GB"/>
              </w:rPr>
              <w:t xml:space="preserve">Email: </w:t>
            </w:r>
            <w:hyperlink r:id="rId8" w:history="1">
              <w:r w:rsidRPr="00E22BC5">
                <w:rPr>
                  <w:rFonts w:eastAsia="Times New Roman" w:cs="Calibri"/>
                  <w:color w:val="000000"/>
                  <w:lang w:eastAsia="en-GB"/>
                </w:rPr>
                <w:t>france@ajfb-fbls.org</w:t>
              </w:r>
            </w:hyperlink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4708" w14:textId="3AEB6209" w:rsidR="00E22BC5" w:rsidRPr="00AD42E2" w:rsidRDefault="00E22BC5" w:rsidP="00E22BC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AD42E2">
              <w:rPr>
                <w:rFonts w:eastAsia="Times New Roman" w:cs="Calibri"/>
                <w:color w:val="000000"/>
                <w:lang w:eastAsia="en-GB"/>
              </w:rPr>
              <w:t xml:space="preserve">Email: </w:t>
            </w:r>
            <w:hyperlink r:id="rId9" w:history="1">
              <w:r w:rsidRPr="00E22BC5">
                <w:rPr>
                  <w:rFonts w:eastAsia="Times New Roman" w:cs="Calibri"/>
                  <w:color w:val="000000"/>
                  <w:lang w:eastAsia="en-GB"/>
                </w:rPr>
                <w:t>northern-ireland@ajfb-fbls.org</w:t>
              </w:r>
            </w:hyperlink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9143F86" w14:textId="67793E4C" w:rsidR="00E22BC5" w:rsidRPr="00AD42E2" w:rsidRDefault="00E22BC5" w:rsidP="00E22BC5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AD42E2">
              <w:rPr>
                <w:rFonts w:eastAsia="Times New Roman" w:cs="Calibri"/>
                <w:color w:val="000000"/>
                <w:lang w:eastAsia="en-GB"/>
              </w:rPr>
              <w:t>Email:</w:t>
            </w:r>
            <w:r w:rsidRPr="00E22BC5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hyperlink r:id="rId10" w:history="1">
              <w:r w:rsidRPr="00E22BC5">
                <w:rPr>
                  <w:rFonts w:eastAsia="Times New Roman" w:cs="Calibri"/>
                  <w:color w:val="000000"/>
                  <w:lang w:eastAsia="en-GB"/>
                </w:rPr>
                <w:t>scotland@ajfb-fbls.org</w:t>
              </w:r>
            </w:hyperlink>
          </w:p>
        </w:tc>
      </w:tr>
    </w:tbl>
    <w:p w14:paraId="626C2BFB" w14:textId="77777777" w:rsidR="00F67C52" w:rsidRDefault="00F67C52"/>
    <w:sectPr w:rsidR="00F67C52" w:rsidSect="00F77DCF">
      <w:headerReference w:type="default" r:id="rId11"/>
      <w:footerReference w:type="even" r:id="rId12"/>
      <w:footerReference w:type="default" r:id="rId13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E8242" w14:textId="77777777" w:rsidR="006A3A71" w:rsidRDefault="006A3A71">
      <w:pPr>
        <w:spacing w:after="0" w:line="240" w:lineRule="auto"/>
      </w:pPr>
      <w:r>
        <w:separator/>
      </w:r>
    </w:p>
  </w:endnote>
  <w:endnote w:type="continuationSeparator" w:id="0">
    <w:p w14:paraId="749EA26B" w14:textId="77777777" w:rsidR="006A3A71" w:rsidRDefault="006A3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54116218"/>
      <w:docPartObj>
        <w:docPartGallery w:val="Page Numbers (Bottom of Page)"/>
        <w:docPartUnique/>
      </w:docPartObj>
    </w:sdtPr>
    <w:sdtContent>
      <w:p w14:paraId="10C3DDA1" w14:textId="19203B83" w:rsidR="00012963" w:rsidRDefault="00012963" w:rsidP="0066149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CF07BA2" w14:textId="77777777" w:rsidR="00012963" w:rsidRDefault="00012963" w:rsidP="0001296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587383160"/>
      <w:docPartObj>
        <w:docPartGallery w:val="Page Numbers (Bottom of Page)"/>
        <w:docPartUnique/>
      </w:docPartObj>
    </w:sdtPr>
    <w:sdtContent>
      <w:p w14:paraId="61FB799F" w14:textId="24DD092B" w:rsidR="00012963" w:rsidRDefault="00012963" w:rsidP="0066149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7BABD42" w14:textId="77777777" w:rsidR="00012963" w:rsidRDefault="00012963" w:rsidP="0001296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284C8" w14:textId="77777777" w:rsidR="006A3A71" w:rsidRDefault="006A3A71">
      <w:pPr>
        <w:spacing w:after="0" w:line="240" w:lineRule="auto"/>
      </w:pPr>
      <w:r>
        <w:separator/>
      </w:r>
    </w:p>
  </w:footnote>
  <w:footnote w:type="continuationSeparator" w:id="0">
    <w:p w14:paraId="3DFDE8F9" w14:textId="77777777" w:rsidR="006A3A71" w:rsidRDefault="006A3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905C4" w14:textId="54BCF586" w:rsidR="003F54F1" w:rsidRDefault="00240EA6" w:rsidP="00C43D65">
    <w:pPr>
      <w:pStyle w:val="En-tte"/>
      <w:jc w:val="center"/>
    </w:pPr>
    <w:r w:rsidRPr="000426AA">
      <w:rPr>
        <w:rFonts w:ascii="Arial" w:hAnsi="Arial"/>
        <w:noProof/>
        <w:sz w:val="24"/>
        <w:szCs w:val="24"/>
        <w:lang w:eastAsia="en-GB"/>
      </w:rPr>
      <w:drawing>
        <wp:inline distT="0" distB="0" distL="0" distR="0" wp14:anchorId="263668A3" wp14:editId="006C45C3">
          <wp:extent cx="4292600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3EEDCB" w14:textId="77777777" w:rsidR="003F54F1" w:rsidRDefault="003F54F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A6"/>
    <w:rsid w:val="00003381"/>
    <w:rsid w:val="00003FD0"/>
    <w:rsid w:val="00012963"/>
    <w:rsid w:val="00014B2D"/>
    <w:rsid w:val="0002678F"/>
    <w:rsid w:val="00096D84"/>
    <w:rsid w:val="000A629E"/>
    <w:rsid w:val="000C30B7"/>
    <w:rsid w:val="000D64CE"/>
    <w:rsid w:val="000F53C7"/>
    <w:rsid w:val="00103878"/>
    <w:rsid w:val="0010765E"/>
    <w:rsid w:val="00136698"/>
    <w:rsid w:val="001454C4"/>
    <w:rsid w:val="00172CB3"/>
    <w:rsid w:val="001A0587"/>
    <w:rsid w:val="001B0E97"/>
    <w:rsid w:val="001C695D"/>
    <w:rsid w:val="001F74A2"/>
    <w:rsid w:val="00240EA6"/>
    <w:rsid w:val="00247B5C"/>
    <w:rsid w:val="0025522F"/>
    <w:rsid w:val="00286405"/>
    <w:rsid w:val="002E3A42"/>
    <w:rsid w:val="00313354"/>
    <w:rsid w:val="003264A5"/>
    <w:rsid w:val="003F54F1"/>
    <w:rsid w:val="004537EA"/>
    <w:rsid w:val="004B0E77"/>
    <w:rsid w:val="004B1299"/>
    <w:rsid w:val="004B4B5E"/>
    <w:rsid w:val="0056221F"/>
    <w:rsid w:val="00563E28"/>
    <w:rsid w:val="005D6A8E"/>
    <w:rsid w:val="005F7E4F"/>
    <w:rsid w:val="00647034"/>
    <w:rsid w:val="006606A5"/>
    <w:rsid w:val="00664666"/>
    <w:rsid w:val="006A3A71"/>
    <w:rsid w:val="006C7518"/>
    <w:rsid w:val="006E0ADC"/>
    <w:rsid w:val="006E5F37"/>
    <w:rsid w:val="00722CA6"/>
    <w:rsid w:val="00737374"/>
    <w:rsid w:val="00744F25"/>
    <w:rsid w:val="0075249C"/>
    <w:rsid w:val="00754223"/>
    <w:rsid w:val="0078525F"/>
    <w:rsid w:val="00801723"/>
    <w:rsid w:val="00802061"/>
    <w:rsid w:val="0084254C"/>
    <w:rsid w:val="00856BC3"/>
    <w:rsid w:val="00860489"/>
    <w:rsid w:val="008C47DF"/>
    <w:rsid w:val="008C5236"/>
    <w:rsid w:val="008C709D"/>
    <w:rsid w:val="008E016D"/>
    <w:rsid w:val="008E5F3B"/>
    <w:rsid w:val="0091481F"/>
    <w:rsid w:val="0095094F"/>
    <w:rsid w:val="009B2A8E"/>
    <w:rsid w:val="009C6C8A"/>
    <w:rsid w:val="00A64857"/>
    <w:rsid w:val="00A807C8"/>
    <w:rsid w:val="00A95316"/>
    <w:rsid w:val="00A96C58"/>
    <w:rsid w:val="00AF0008"/>
    <w:rsid w:val="00B21EE8"/>
    <w:rsid w:val="00B61CF5"/>
    <w:rsid w:val="00B971D1"/>
    <w:rsid w:val="00BB4DF2"/>
    <w:rsid w:val="00BC277F"/>
    <w:rsid w:val="00BC7DC9"/>
    <w:rsid w:val="00C57A1D"/>
    <w:rsid w:val="00CC4F96"/>
    <w:rsid w:val="00CE69BC"/>
    <w:rsid w:val="00D00B2E"/>
    <w:rsid w:val="00D2029A"/>
    <w:rsid w:val="00D67DA8"/>
    <w:rsid w:val="00D77946"/>
    <w:rsid w:val="00D90F59"/>
    <w:rsid w:val="00DA684E"/>
    <w:rsid w:val="00E127CC"/>
    <w:rsid w:val="00E22BC5"/>
    <w:rsid w:val="00E230A1"/>
    <w:rsid w:val="00E25E19"/>
    <w:rsid w:val="00E33641"/>
    <w:rsid w:val="00E9404E"/>
    <w:rsid w:val="00E965B8"/>
    <w:rsid w:val="00EC2D7B"/>
    <w:rsid w:val="00EE0BC1"/>
    <w:rsid w:val="00F1683E"/>
    <w:rsid w:val="00F24EA7"/>
    <w:rsid w:val="00F67C52"/>
    <w:rsid w:val="00F77DCF"/>
    <w:rsid w:val="00FA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46FB"/>
  <w15:chartTrackingRefBased/>
  <w15:docId w15:val="{7DC778BA-E001-4DB1-A377-75005BE5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EA6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0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0EA6"/>
    <w:rPr>
      <w:rFonts w:ascii="Calibri" w:eastAsia="Calibri" w:hAnsi="Calibri" w:cs="Arial"/>
    </w:rPr>
  </w:style>
  <w:style w:type="paragraph" w:styleId="Sansinterligne">
    <w:name w:val="No Spacing"/>
    <w:uiPriority w:val="1"/>
    <w:qFormat/>
    <w:rsid w:val="00240EA6"/>
    <w:pPr>
      <w:spacing w:after="0" w:line="240" w:lineRule="auto"/>
    </w:pPr>
    <w:rPr>
      <w:rFonts w:ascii="Calibri" w:eastAsia="Calibri" w:hAnsi="Calibri" w:cs="Arial"/>
    </w:rPr>
  </w:style>
  <w:style w:type="character" w:customStyle="1" w:styleId="vi1oh">
    <w:name w:val="vi1oh"/>
    <w:basedOn w:val="Policepardfaut"/>
    <w:rsid w:val="00240EA6"/>
  </w:style>
  <w:style w:type="character" w:styleId="lev">
    <w:name w:val="Strong"/>
    <w:uiPriority w:val="22"/>
    <w:qFormat/>
    <w:rsid w:val="00240EA6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1A05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0587"/>
    <w:rPr>
      <w:rFonts w:ascii="Calibri" w:eastAsia="Calibri" w:hAnsi="Calibri" w:cs="Arial"/>
    </w:rPr>
  </w:style>
  <w:style w:type="character" w:styleId="Lienhypertexte">
    <w:name w:val="Hyperlink"/>
    <w:basedOn w:val="Policepardfaut"/>
    <w:uiPriority w:val="99"/>
    <w:unhideWhenUsed/>
    <w:rsid w:val="00E22BC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2BC5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semiHidden/>
    <w:unhideWhenUsed/>
    <w:rsid w:val="00012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@ajfb-fbls.org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england-wales@ajfb-fbls.org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jfb-fbls.or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scotland@ajfb-fbls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orthern-ireland@ajfb-fbls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659</Words>
  <Characters>3630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Sahli</dc:creator>
  <cp:keywords/>
  <dc:description/>
  <cp:lastModifiedBy>Frédéric Goldberg</cp:lastModifiedBy>
  <cp:revision>4</cp:revision>
  <cp:lastPrinted>2024-06-11T13:12:00Z</cp:lastPrinted>
  <dcterms:created xsi:type="dcterms:W3CDTF">2024-06-02T11:17:00Z</dcterms:created>
  <dcterms:modified xsi:type="dcterms:W3CDTF">2024-06-14T10:00:00Z</dcterms:modified>
</cp:coreProperties>
</file>